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B6" w:rsidRDefault="001E768A" w:rsidP="001E768A">
      <w:pPr>
        <w:spacing w:line="480" w:lineRule="auto"/>
        <w:rPr>
          <w:rFonts w:ascii="Times New Roman" w:hAnsi="Times New Roman" w:cs="Times New Roman"/>
          <w:sz w:val="24"/>
          <w:szCs w:val="24"/>
        </w:rPr>
      </w:pPr>
      <w:r>
        <w:rPr>
          <w:rFonts w:ascii="Times New Roman" w:hAnsi="Times New Roman" w:cs="Times New Roman"/>
          <w:sz w:val="24"/>
          <w:szCs w:val="24"/>
        </w:rPr>
        <w:t>FYS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Sydney Watts</w:t>
      </w:r>
    </w:p>
    <w:p w:rsidR="001E768A" w:rsidRDefault="001E768A" w:rsidP="001E768A">
      <w:pPr>
        <w:spacing w:line="480" w:lineRule="auto"/>
        <w:rPr>
          <w:rFonts w:ascii="Times New Roman" w:hAnsi="Times New Roman" w:cs="Times New Roman"/>
          <w:sz w:val="24"/>
          <w:szCs w:val="24"/>
        </w:rPr>
      </w:pPr>
      <w:r>
        <w:rPr>
          <w:rFonts w:ascii="Times New Roman" w:hAnsi="Times New Roman" w:cs="Times New Roman"/>
          <w:sz w:val="24"/>
          <w:szCs w:val="24"/>
        </w:rPr>
        <w:t>Fall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Ryland 218</w:t>
      </w:r>
    </w:p>
    <w:p w:rsidR="007F32CD" w:rsidRDefault="007F32CD" w:rsidP="007F32CD">
      <w:pPr>
        <w:spacing w:line="480" w:lineRule="auto"/>
        <w:jc w:val="center"/>
        <w:rPr>
          <w:rFonts w:ascii="Times New Roman" w:hAnsi="Times New Roman" w:cs="Times New Roman"/>
          <w:sz w:val="24"/>
          <w:szCs w:val="24"/>
        </w:rPr>
      </w:pPr>
      <w:r>
        <w:rPr>
          <w:rFonts w:ascii="Times New Roman" w:hAnsi="Times New Roman" w:cs="Times New Roman"/>
          <w:sz w:val="24"/>
          <w:szCs w:val="24"/>
        </w:rPr>
        <w:t>Essay I: “The Guardians”</w:t>
      </w:r>
    </w:p>
    <w:p w:rsidR="006F7774" w:rsidRDefault="007F32CD" w:rsidP="00D66FF5">
      <w:pPr>
        <w:tabs>
          <w:tab w:val="left" w:pos="720"/>
          <w:tab w:val="left" w:pos="1957"/>
        </w:tabs>
        <w:spacing w:line="480" w:lineRule="auto"/>
        <w:rPr>
          <w:rFonts w:ascii="Times New Roman" w:hAnsi="Times New Roman" w:cs="Times New Roman"/>
          <w:sz w:val="24"/>
          <w:szCs w:val="24"/>
        </w:rPr>
      </w:pPr>
      <w:r>
        <w:rPr>
          <w:rFonts w:ascii="Times New Roman" w:hAnsi="Times New Roman" w:cs="Times New Roman"/>
          <w:sz w:val="24"/>
          <w:szCs w:val="24"/>
        </w:rPr>
        <w:tab/>
      </w:r>
      <w:r w:rsidR="00D66FF5">
        <w:rPr>
          <w:rFonts w:ascii="Times New Roman" w:hAnsi="Times New Roman" w:cs="Times New Roman"/>
          <w:sz w:val="24"/>
          <w:szCs w:val="24"/>
        </w:rPr>
        <w:t xml:space="preserve">Through the gradual literary process that is Plato’s Socratic dialogue, </w:t>
      </w:r>
      <w:r w:rsidR="002F031A">
        <w:rPr>
          <w:rFonts w:ascii="Times New Roman" w:hAnsi="Times New Roman" w:cs="Times New Roman"/>
          <w:sz w:val="24"/>
          <w:szCs w:val="24"/>
        </w:rPr>
        <w:t xml:space="preserve">the reader finds </w:t>
      </w:r>
      <w:r w:rsidR="00D66FF5">
        <w:rPr>
          <w:rFonts w:ascii="Times New Roman" w:hAnsi="Times New Roman" w:cs="Times New Roman"/>
          <w:sz w:val="24"/>
          <w:szCs w:val="24"/>
        </w:rPr>
        <w:t>certain knowledge and realizations about the natures</w:t>
      </w:r>
      <w:r w:rsidR="006F7774">
        <w:rPr>
          <w:rFonts w:ascii="Times New Roman" w:hAnsi="Times New Roman" w:cs="Times New Roman"/>
          <w:sz w:val="24"/>
          <w:szCs w:val="24"/>
        </w:rPr>
        <w:t xml:space="preserve"> of just</w:t>
      </w:r>
      <w:r w:rsidR="002F031A">
        <w:rPr>
          <w:rFonts w:ascii="Times New Roman" w:hAnsi="Times New Roman" w:cs="Times New Roman"/>
          <w:sz w:val="24"/>
          <w:szCs w:val="24"/>
        </w:rPr>
        <w:t xml:space="preserve">ice and happiness </w:t>
      </w:r>
      <w:r w:rsidR="006F7774">
        <w:rPr>
          <w:rFonts w:ascii="Times New Roman" w:hAnsi="Times New Roman" w:cs="Times New Roman"/>
          <w:sz w:val="24"/>
          <w:szCs w:val="24"/>
        </w:rPr>
        <w:t>in</w:t>
      </w:r>
      <w:r w:rsidR="00D66FF5">
        <w:rPr>
          <w:rFonts w:ascii="Times New Roman" w:hAnsi="Times New Roman" w:cs="Times New Roman"/>
          <w:sz w:val="24"/>
          <w:szCs w:val="24"/>
        </w:rPr>
        <w:t xml:space="preserve"> the text. This i</w:t>
      </w:r>
      <w:r w:rsidR="009166BB">
        <w:rPr>
          <w:rFonts w:ascii="Times New Roman" w:hAnsi="Times New Roman" w:cs="Times New Roman"/>
          <w:sz w:val="24"/>
          <w:szCs w:val="24"/>
        </w:rPr>
        <w:t xml:space="preserve">nformation flows most powerfully from the guardians of </w:t>
      </w:r>
      <w:proofErr w:type="spellStart"/>
      <w:r w:rsidR="009166BB">
        <w:rPr>
          <w:rFonts w:ascii="Times New Roman" w:hAnsi="Times New Roman" w:cs="Times New Roman"/>
          <w:sz w:val="24"/>
          <w:szCs w:val="24"/>
        </w:rPr>
        <w:t>Kallipolis</w:t>
      </w:r>
      <w:proofErr w:type="spellEnd"/>
      <w:r w:rsidR="009166BB">
        <w:rPr>
          <w:rFonts w:ascii="Times New Roman" w:hAnsi="Times New Roman" w:cs="Times New Roman"/>
          <w:sz w:val="24"/>
          <w:szCs w:val="24"/>
        </w:rPr>
        <w:t xml:space="preserve"> themselves; they serve as examples of how people with just natures can be happy in their unity and shared brotherhood. They are essentially blueprints for living a just life, and they naturally demonstrate how happiness emanates from such an existence. </w:t>
      </w:r>
      <w:r w:rsidR="0095681B">
        <w:rPr>
          <w:rFonts w:ascii="Times New Roman" w:hAnsi="Times New Roman" w:cs="Times New Roman"/>
          <w:sz w:val="24"/>
          <w:szCs w:val="24"/>
        </w:rPr>
        <w:t>Plato explains that</w:t>
      </w:r>
      <w:r w:rsidR="006F7774">
        <w:rPr>
          <w:rFonts w:ascii="Times New Roman" w:hAnsi="Times New Roman" w:cs="Times New Roman"/>
          <w:sz w:val="24"/>
          <w:szCs w:val="24"/>
        </w:rPr>
        <w:t xml:space="preserve"> “the auxiliaries and guardians [should be compelled and persuaded] to ensure that they, and all others … are the best possible craftsmen at their own work” so that the city can reach its full potential, and from this uniform success of the citizens, happiness would naturally occur (Plato 421c1-3). </w:t>
      </w:r>
      <w:r w:rsidR="000C6F7F">
        <w:rPr>
          <w:rFonts w:ascii="Times New Roman" w:hAnsi="Times New Roman" w:cs="Times New Roman"/>
          <w:sz w:val="24"/>
          <w:szCs w:val="24"/>
        </w:rPr>
        <w:t xml:space="preserve">Continuing into the image of justice, Plato shows that “meddling and exchange among [the] three classes is the greatest harm that can happen to a city” and even shows that such interference is unjust; at the same time, he demonstrates that “justice is doing one’s own work,” which is the theoretical model that </w:t>
      </w:r>
      <w:proofErr w:type="spellStart"/>
      <w:r w:rsidR="000C6F7F">
        <w:rPr>
          <w:rFonts w:ascii="Times New Roman" w:hAnsi="Times New Roman" w:cs="Times New Roman"/>
          <w:sz w:val="24"/>
          <w:szCs w:val="24"/>
        </w:rPr>
        <w:t>Kallipolis</w:t>
      </w:r>
      <w:proofErr w:type="spellEnd"/>
      <w:r w:rsidR="000C6F7F">
        <w:rPr>
          <w:rFonts w:ascii="Times New Roman" w:hAnsi="Times New Roman" w:cs="Times New Roman"/>
          <w:sz w:val="24"/>
          <w:szCs w:val="24"/>
        </w:rPr>
        <w:t xml:space="preserve"> is constructed for, and each citizen’s specialization yields jus</w:t>
      </w:r>
      <w:r w:rsidR="007E5A93">
        <w:rPr>
          <w:rFonts w:ascii="Times New Roman" w:hAnsi="Times New Roman" w:cs="Times New Roman"/>
          <w:sz w:val="24"/>
          <w:szCs w:val="24"/>
        </w:rPr>
        <w:t>tice (Plato 434b10-c1, 433a10).</w:t>
      </w:r>
      <w:r w:rsidR="00784712">
        <w:rPr>
          <w:rFonts w:ascii="Times New Roman" w:hAnsi="Times New Roman" w:cs="Times New Roman"/>
          <w:sz w:val="24"/>
          <w:szCs w:val="24"/>
        </w:rPr>
        <w:t xml:space="preserve"> Through reflection and analysis on the lifestyles of the guardians, the purpose and function of j</w:t>
      </w:r>
      <w:r w:rsidR="00344FF4">
        <w:rPr>
          <w:rFonts w:ascii="Times New Roman" w:hAnsi="Times New Roman" w:cs="Times New Roman"/>
          <w:sz w:val="24"/>
          <w:szCs w:val="24"/>
        </w:rPr>
        <w:t>ustice and happiness</w:t>
      </w:r>
      <w:r w:rsidR="00784712">
        <w:rPr>
          <w:rFonts w:ascii="Times New Roman" w:hAnsi="Times New Roman" w:cs="Times New Roman"/>
          <w:sz w:val="24"/>
          <w:szCs w:val="24"/>
        </w:rPr>
        <w:t xml:space="preserve"> </w:t>
      </w:r>
      <w:r w:rsidR="00396133">
        <w:rPr>
          <w:rFonts w:ascii="Times New Roman" w:hAnsi="Times New Roman" w:cs="Times New Roman"/>
          <w:sz w:val="24"/>
          <w:szCs w:val="24"/>
        </w:rPr>
        <w:t>can</w:t>
      </w:r>
      <w:r w:rsidR="00784712">
        <w:rPr>
          <w:rFonts w:ascii="Times New Roman" w:hAnsi="Times New Roman" w:cs="Times New Roman"/>
          <w:sz w:val="24"/>
          <w:szCs w:val="24"/>
        </w:rPr>
        <w:t xml:space="preserve"> be uncovered.</w:t>
      </w:r>
    </w:p>
    <w:p w:rsidR="007F32CD" w:rsidRDefault="007E5A93" w:rsidP="007E5A93">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a lengthy period of</w:t>
      </w:r>
      <w:r w:rsidR="00FB6B04">
        <w:rPr>
          <w:rFonts w:ascii="Times New Roman" w:hAnsi="Times New Roman" w:cs="Times New Roman"/>
          <w:sz w:val="24"/>
          <w:szCs w:val="24"/>
        </w:rPr>
        <w:t xml:space="preserve"> literary</w:t>
      </w:r>
      <w:r w:rsidR="00D26B98">
        <w:rPr>
          <w:rFonts w:ascii="Times New Roman" w:hAnsi="Times New Roman" w:cs="Times New Roman"/>
          <w:sz w:val="24"/>
          <w:szCs w:val="24"/>
        </w:rPr>
        <w:t xml:space="preserve"> prodding, Plato </w:t>
      </w:r>
      <w:r w:rsidR="00FB6B04">
        <w:rPr>
          <w:rFonts w:ascii="Times New Roman" w:hAnsi="Times New Roman" w:cs="Times New Roman"/>
          <w:sz w:val="24"/>
          <w:szCs w:val="24"/>
        </w:rPr>
        <w:t xml:space="preserve">describes </w:t>
      </w:r>
      <w:r w:rsidR="00D26B98">
        <w:rPr>
          <w:rFonts w:ascii="Times New Roman" w:hAnsi="Times New Roman" w:cs="Times New Roman"/>
          <w:sz w:val="24"/>
          <w:szCs w:val="24"/>
        </w:rPr>
        <w:t xml:space="preserve">the guardians of </w:t>
      </w:r>
      <w:proofErr w:type="spellStart"/>
      <w:r w:rsidR="00D26B98">
        <w:rPr>
          <w:rFonts w:ascii="Times New Roman" w:hAnsi="Times New Roman" w:cs="Times New Roman"/>
          <w:sz w:val="24"/>
          <w:szCs w:val="24"/>
        </w:rPr>
        <w:t>Kallipolis</w:t>
      </w:r>
      <w:proofErr w:type="spellEnd"/>
      <w:r w:rsidR="00D26B98">
        <w:rPr>
          <w:rFonts w:ascii="Times New Roman" w:hAnsi="Times New Roman" w:cs="Times New Roman"/>
          <w:sz w:val="24"/>
          <w:szCs w:val="24"/>
        </w:rPr>
        <w:t>. These guardians are, first of all, needed for their specific specialization in protecting the city, and</w:t>
      </w:r>
      <w:r w:rsidR="000C663D">
        <w:rPr>
          <w:rFonts w:ascii="Times New Roman" w:hAnsi="Times New Roman" w:cs="Times New Roman"/>
          <w:sz w:val="24"/>
          <w:szCs w:val="24"/>
        </w:rPr>
        <w:t xml:space="preserve"> only</w:t>
      </w:r>
      <w:r w:rsidR="00D26B98">
        <w:rPr>
          <w:rFonts w:ascii="Times New Roman" w:hAnsi="Times New Roman" w:cs="Times New Roman"/>
          <w:sz w:val="24"/>
          <w:szCs w:val="24"/>
        </w:rPr>
        <w:t xml:space="preserve"> they are fit to do so because of their inherent nature. This nature is characterized as, “</w:t>
      </w:r>
      <w:r w:rsidR="00CD4111">
        <w:rPr>
          <w:rFonts w:ascii="Times New Roman" w:hAnsi="Times New Roman" w:cs="Times New Roman"/>
          <w:sz w:val="24"/>
          <w:szCs w:val="24"/>
        </w:rPr>
        <w:t xml:space="preserve">gentle as can be to those they are familiar with and know, but the opposite to those they do not know” </w:t>
      </w:r>
      <w:r w:rsidR="00CD4111">
        <w:rPr>
          <w:rFonts w:ascii="Times New Roman" w:hAnsi="Times New Roman" w:cs="Times New Roman"/>
          <w:sz w:val="24"/>
          <w:szCs w:val="24"/>
        </w:rPr>
        <w:lastRenderedPageBreak/>
        <w:t xml:space="preserve">(Plato 375e2-3). This description personifies the guardians almost as “gentle giants,” or as Plato writes, like sheepdogs and auxiliaries to help the shepherd with their flock (Plato 416a3-6). </w:t>
      </w:r>
      <w:r w:rsidR="00D00D92">
        <w:rPr>
          <w:rFonts w:ascii="Times New Roman" w:hAnsi="Times New Roman" w:cs="Times New Roman"/>
          <w:sz w:val="24"/>
          <w:szCs w:val="24"/>
        </w:rPr>
        <w:t>These guardians are meant to be honorable and brave defenders of the city, lovers of justice, and united in a bond of brotherhoo</w:t>
      </w:r>
      <w:r w:rsidR="005550FA">
        <w:rPr>
          <w:rFonts w:ascii="Times New Roman" w:hAnsi="Times New Roman" w:cs="Times New Roman"/>
          <w:sz w:val="24"/>
          <w:szCs w:val="24"/>
        </w:rPr>
        <w:t>d. In order to ensure that each</w:t>
      </w:r>
      <w:r w:rsidR="00D00D92">
        <w:rPr>
          <w:rFonts w:ascii="Times New Roman" w:hAnsi="Times New Roman" w:cs="Times New Roman"/>
          <w:sz w:val="24"/>
          <w:szCs w:val="24"/>
        </w:rPr>
        <w:t xml:space="preserve"> guardian is reared to be this w</w:t>
      </w:r>
      <w:r w:rsidR="007214C5">
        <w:rPr>
          <w:rFonts w:ascii="Times New Roman" w:hAnsi="Times New Roman" w:cs="Times New Roman"/>
          <w:sz w:val="24"/>
          <w:szCs w:val="24"/>
        </w:rPr>
        <w:t>a</w:t>
      </w:r>
      <w:r w:rsidR="005550FA">
        <w:rPr>
          <w:rFonts w:ascii="Times New Roman" w:hAnsi="Times New Roman" w:cs="Times New Roman"/>
          <w:sz w:val="24"/>
          <w:szCs w:val="24"/>
        </w:rPr>
        <w:t xml:space="preserve">y, he or she </w:t>
      </w:r>
      <w:r w:rsidR="007214C5">
        <w:rPr>
          <w:rFonts w:ascii="Times New Roman" w:hAnsi="Times New Roman" w:cs="Times New Roman"/>
          <w:sz w:val="24"/>
          <w:szCs w:val="24"/>
        </w:rPr>
        <w:t xml:space="preserve">must be sheltered from </w:t>
      </w:r>
      <w:r w:rsidR="005550FA">
        <w:rPr>
          <w:rFonts w:ascii="Times New Roman" w:hAnsi="Times New Roman" w:cs="Times New Roman"/>
          <w:sz w:val="24"/>
          <w:szCs w:val="24"/>
        </w:rPr>
        <w:t>“false” stories told by poets that “create a bad image of what the gods and heroes are like</w:t>
      </w:r>
      <w:r w:rsidR="007D29BA">
        <w:rPr>
          <w:rFonts w:ascii="Times New Roman" w:hAnsi="Times New Roman" w:cs="Times New Roman"/>
          <w:sz w:val="24"/>
          <w:szCs w:val="24"/>
        </w:rPr>
        <w:t>,</w:t>
      </w:r>
      <w:r w:rsidR="005550FA">
        <w:rPr>
          <w:rFonts w:ascii="Times New Roman" w:hAnsi="Times New Roman" w:cs="Times New Roman"/>
          <w:sz w:val="24"/>
          <w:szCs w:val="24"/>
        </w:rPr>
        <w:t xml:space="preserve">” </w:t>
      </w:r>
      <w:r w:rsidR="007D29BA">
        <w:rPr>
          <w:rFonts w:ascii="Times New Roman" w:hAnsi="Times New Roman" w:cs="Times New Roman"/>
          <w:sz w:val="24"/>
          <w:szCs w:val="24"/>
        </w:rPr>
        <w:t xml:space="preserve">among others concerning the pain and </w:t>
      </w:r>
      <w:r w:rsidR="00776B91">
        <w:rPr>
          <w:rFonts w:ascii="Times New Roman" w:hAnsi="Times New Roman" w:cs="Times New Roman"/>
          <w:sz w:val="24"/>
          <w:szCs w:val="24"/>
        </w:rPr>
        <w:t>horror</w:t>
      </w:r>
      <w:r w:rsidR="007D29BA">
        <w:rPr>
          <w:rFonts w:ascii="Times New Roman" w:hAnsi="Times New Roman" w:cs="Times New Roman"/>
          <w:sz w:val="24"/>
          <w:szCs w:val="24"/>
        </w:rPr>
        <w:t xml:space="preserve"> of death (Plato 377e1-3). </w:t>
      </w:r>
      <w:r w:rsidR="001455F9">
        <w:rPr>
          <w:rFonts w:ascii="Times New Roman" w:hAnsi="Times New Roman" w:cs="Times New Roman"/>
          <w:sz w:val="24"/>
          <w:szCs w:val="24"/>
        </w:rPr>
        <w:t>Through this sort of ignorance and unawareness of the existence of these poetic tales, the guardians are able to maintain their bravery and courage</w:t>
      </w:r>
      <w:r w:rsidR="00C30C36">
        <w:rPr>
          <w:rFonts w:ascii="Times New Roman" w:hAnsi="Times New Roman" w:cs="Times New Roman"/>
          <w:sz w:val="24"/>
          <w:szCs w:val="24"/>
        </w:rPr>
        <w:t>.</w:t>
      </w:r>
      <w:r w:rsidR="001455F9">
        <w:rPr>
          <w:rFonts w:ascii="Times New Roman" w:hAnsi="Times New Roman" w:cs="Times New Roman"/>
          <w:sz w:val="24"/>
          <w:szCs w:val="24"/>
        </w:rPr>
        <w:t xml:space="preserve"> </w:t>
      </w:r>
      <w:r w:rsidR="00E31679">
        <w:rPr>
          <w:rFonts w:ascii="Times New Roman" w:hAnsi="Times New Roman" w:cs="Times New Roman"/>
          <w:sz w:val="24"/>
          <w:szCs w:val="24"/>
        </w:rPr>
        <w:t>Through</w:t>
      </w:r>
      <w:r w:rsidR="001455F9">
        <w:rPr>
          <w:rFonts w:ascii="Times New Roman" w:hAnsi="Times New Roman" w:cs="Times New Roman"/>
          <w:sz w:val="24"/>
          <w:szCs w:val="24"/>
        </w:rPr>
        <w:t xml:space="preserve"> this bravery and courage, they are able to provide justice to the people of </w:t>
      </w:r>
      <w:proofErr w:type="spellStart"/>
      <w:r w:rsidR="001455F9">
        <w:rPr>
          <w:rFonts w:ascii="Times New Roman" w:hAnsi="Times New Roman" w:cs="Times New Roman"/>
          <w:sz w:val="24"/>
          <w:szCs w:val="24"/>
        </w:rPr>
        <w:t>Kallipolis</w:t>
      </w:r>
      <w:proofErr w:type="spellEnd"/>
      <w:r w:rsidR="001455F9">
        <w:rPr>
          <w:rFonts w:ascii="Times New Roman" w:hAnsi="Times New Roman" w:cs="Times New Roman"/>
          <w:sz w:val="24"/>
          <w:szCs w:val="24"/>
        </w:rPr>
        <w:t xml:space="preserve">. </w:t>
      </w:r>
      <w:r w:rsidR="00344129">
        <w:rPr>
          <w:rFonts w:ascii="Times New Roman" w:hAnsi="Times New Roman" w:cs="Times New Roman"/>
          <w:sz w:val="24"/>
          <w:szCs w:val="24"/>
        </w:rPr>
        <w:t xml:space="preserve"> </w:t>
      </w:r>
    </w:p>
    <w:p w:rsidR="00745248" w:rsidRPr="00745248" w:rsidRDefault="00745248" w:rsidP="00745248">
      <w:pPr>
        <w:spacing w:line="480" w:lineRule="auto"/>
        <w:ind w:firstLine="720"/>
        <w:rPr>
          <w:rFonts w:ascii="Times New Roman" w:hAnsi="Times New Roman" w:cs="Times New Roman"/>
          <w:sz w:val="24"/>
          <w:szCs w:val="24"/>
        </w:rPr>
      </w:pPr>
      <w:r w:rsidRPr="00745248">
        <w:rPr>
          <w:rFonts w:ascii="Times New Roman" w:hAnsi="Times New Roman" w:cs="Times New Roman"/>
          <w:sz w:val="24"/>
          <w:szCs w:val="24"/>
        </w:rPr>
        <w:t>Plato continues to assess the guardians as a unified people by explaining that “none of them should possess any property that is not wholly necessary” because leaving the guardians with nothing but bare necessit</w:t>
      </w:r>
      <w:r w:rsidR="00675C7B">
        <w:rPr>
          <w:rFonts w:ascii="Times New Roman" w:hAnsi="Times New Roman" w:cs="Times New Roman"/>
          <w:sz w:val="24"/>
          <w:szCs w:val="24"/>
        </w:rPr>
        <w:t>ies to each of their names will</w:t>
      </w:r>
      <w:r w:rsidRPr="00745248">
        <w:rPr>
          <w:rFonts w:ascii="Times New Roman" w:hAnsi="Times New Roman" w:cs="Times New Roman"/>
          <w:sz w:val="24"/>
          <w:szCs w:val="24"/>
        </w:rPr>
        <w:t xml:space="preserve"> do away with greed and covet among them (Plato 416d4-5). “Second,” he says, “none should have living quarters or storerooms that are not open for all to enter at will” thereby eliminating the ability to keep secrets and forcing the guardians to be intimately known by one another (Plato 416d5-6). Plato finishes by explaining that the guardians will have “no need of human gold” </w:t>
      </w:r>
      <w:r w:rsidR="0051389E">
        <w:rPr>
          <w:rFonts w:ascii="Times New Roman" w:hAnsi="Times New Roman" w:cs="Times New Roman"/>
          <w:sz w:val="24"/>
          <w:szCs w:val="24"/>
        </w:rPr>
        <w:t xml:space="preserve">since they already possess divine gold in their souls </w:t>
      </w:r>
      <w:r w:rsidRPr="00745248">
        <w:rPr>
          <w:rFonts w:ascii="Times New Roman" w:hAnsi="Times New Roman" w:cs="Times New Roman"/>
          <w:sz w:val="24"/>
          <w:szCs w:val="24"/>
        </w:rPr>
        <w:t>(Plato 416e6). He feels that if the guardians have any interaction with the precious metals</w:t>
      </w:r>
      <w:r w:rsidR="00F8554E">
        <w:rPr>
          <w:rFonts w:ascii="Times New Roman" w:hAnsi="Times New Roman" w:cs="Times New Roman"/>
          <w:sz w:val="24"/>
          <w:szCs w:val="24"/>
        </w:rPr>
        <w:t>,</w:t>
      </w:r>
      <w:r w:rsidRPr="00745248">
        <w:rPr>
          <w:rFonts w:ascii="Times New Roman" w:hAnsi="Times New Roman" w:cs="Times New Roman"/>
          <w:sz w:val="24"/>
          <w:szCs w:val="24"/>
        </w:rPr>
        <w:t xml:space="preserve"> they will be corrupted, and that is why these guardians “are forbidden by divine law to handle or even touch gold and silver” (Plato 417a2-3). </w:t>
      </w:r>
      <w:r>
        <w:rPr>
          <w:rFonts w:ascii="Times New Roman" w:hAnsi="Times New Roman" w:cs="Times New Roman"/>
          <w:sz w:val="24"/>
          <w:szCs w:val="24"/>
        </w:rPr>
        <w:t>This is extremely wise of Plato to recommend</w:t>
      </w:r>
      <w:r w:rsidR="00F8554E">
        <w:rPr>
          <w:rFonts w:ascii="Times New Roman" w:hAnsi="Times New Roman" w:cs="Times New Roman"/>
          <w:sz w:val="24"/>
          <w:szCs w:val="24"/>
        </w:rPr>
        <w:t>,</w:t>
      </w:r>
      <w:r>
        <w:rPr>
          <w:rFonts w:ascii="Times New Roman" w:hAnsi="Times New Roman" w:cs="Times New Roman"/>
          <w:sz w:val="24"/>
          <w:szCs w:val="24"/>
        </w:rPr>
        <w:t xml:space="preserve"> because the guardians will avoid the all-consuming human greed that could otherwise plague them and jeopardize the city’</w:t>
      </w:r>
      <w:r w:rsidR="00596190">
        <w:rPr>
          <w:rFonts w:ascii="Times New Roman" w:hAnsi="Times New Roman" w:cs="Times New Roman"/>
          <w:sz w:val="24"/>
          <w:szCs w:val="24"/>
        </w:rPr>
        <w:t>s</w:t>
      </w:r>
      <w:r>
        <w:rPr>
          <w:rFonts w:ascii="Times New Roman" w:hAnsi="Times New Roman" w:cs="Times New Roman"/>
          <w:sz w:val="24"/>
          <w:szCs w:val="24"/>
        </w:rPr>
        <w:t xml:space="preserve"> happiness. </w:t>
      </w:r>
      <w:r w:rsidR="001455F9">
        <w:rPr>
          <w:rFonts w:ascii="Times New Roman" w:hAnsi="Times New Roman" w:cs="Times New Roman"/>
          <w:sz w:val="24"/>
          <w:szCs w:val="24"/>
        </w:rPr>
        <w:t xml:space="preserve">Happiness is a quality that can only exist when a place is void of injustice and evil deeds, and because the </w:t>
      </w:r>
      <w:r w:rsidR="001455F9">
        <w:rPr>
          <w:rFonts w:ascii="Times New Roman" w:hAnsi="Times New Roman" w:cs="Times New Roman"/>
          <w:sz w:val="24"/>
          <w:szCs w:val="24"/>
        </w:rPr>
        <w:lastRenderedPageBreak/>
        <w:t xml:space="preserve">main protectors of this city are free from these kinds of stimulants that cause such feelings as greed and power-hunger, the resulting city will also remain clean of these </w:t>
      </w:r>
      <w:r w:rsidR="00C71437">
        <w:rPr>
          <w:rFonts w:ascii="Times New Roman" w:hAnsi="Times New Roman" w:cs="Times New Roman"/>
          <w:sz w:val="24"/>
          <w:szCs w:val="24"/>
        </w:rPr>
        <w:t>vices</w:t>
      </w:r>
      <w:r w:rsidR="001455F9">
        <w:rPr>
          <w:rFonts w:ascii="Times New Roman" w:hAnsi="Times New Roman" w:cs="Times New Roman"/>
          <w:sz w:val="24"/>
          <w:szCs w:val="24"/>
        </w:rPr>
        <w:t>.</w:t>
      </w:r>
    </w:p>
    <w:p w:rsidR="00CE22E8" w:rsidRDefault="00CE22E8" w:rsidP="00745248">
      <w:pPr>
        <w:spacing w:line="480" w:lineRule="auto"/>
        <w:ind w:firstLine="720"/>
        <w:rPr>
          <w:rFonts w:ascii="Times New Roman" w:hAnsi="Times New Roman" w:cs="Times New Roman"/>
          <w:sz w:val="24"/>
          <w:szCs w:val="24"/>
        </w:rPr>
      </w:pPr>
      <w:r w:rsidRPr="00CE22E8">
        <w:rPr>
          <w:rFonts w:ascii="Times New Roman" w:hAnsi="Times New Roman" w:cs="Times New Roman"/>
          <w:sz w:val="24"/>
          <w:szCs w:val="24"/>
        </w:rPr>
        <w:t xml:space="preserve">Although all these proposals may sound sensible, I have some reservations towards Plato’s recommendations. I do not agree with this notion that he is liberating the guardians from this fear of death, he is merely attempting to strike out all these passages and “the terrible and frightening names that occur in such passages” because he believes these will “make our guardians more emotional and soft” (Plato 387b7-c1, 387c4-5). That </w:t>
      </w:r>
      <w:r w:rsidR="007B7E45">
        <w:rPr>
          <w:rFonts w:ascii="Times New Roman" w:hAnsi="Times New Roman" w:cs="Times New Roman"/>
          <w:sz w:val="24"/>
          <w:szCs w:val="24"/>
        </w:rPr>
        <w:t>logic</w:t>
      </w:r>
      <w:r w:rsidRPr="00CE22E8">
        <w:rPr>
          <w:rFonts w:ascii="Times New Roman" w:hAnsi="Times New Roman" w:cs="Times New Roman"/>
          <w:sz w:val="24"/>
          <w:szCs w:val="24"/>
        </w:rPr>
        <w:t xml:space="preserve"> is </w:t>
      </w:r>
      <w:r w:rsidR="007B7E45">
        <w:rPr>
          <w:rFonts w:ascii="Times New Roman" w:hAnsi="Times New Roman" w:cs="Times New Roman"/>
          <w:sz w:val="24"/>
          <w:szCs w:val="24"/>
        </w:rPr>
        <w:t>akin to</w:t>
      </w:r>
      <w:r w:rsidRPr="00CE22E8">
        <w:rPr>
          <w:rFonts w:ascii="Times New Roman" w:hAnsi="Times New Roman" w:cs="Times New Roman"/>
          <w:sz w:val="24"/>
          <w:szCs w:val="24"/>
        </w:rPr>
        <w:t xml:space="preserve"> quarantining oneself for </w:t>
      </w:r>
      <w:r w:rsidR="00596190">
        <w:rPr>
          <w:rFonts w:ascii="Times New Roman" w:hAnsi="Times New Roman" w:cs="Times New Roman"/>
          <w:sz w:val="24"/>
          <w:szCs w:val="24"/>
        </w:rPr>
        <w:t>a lifetime</w:t>
      </w:r>
      <w:r w:rsidRPr="00CE22E8">
        <w:rPr>
          <w:rFonts w:ascii="Times New Roman" w:hAnsi="Times New Roman" w:cs="Times New Roman"/>
          <w:sz w:val="24"/>
          <w:szCs w:val="24"/>
        </w:rPr>
        <w:t xml:space="preserve"> in the hopes of not becoming infected with a disease, rather than receiving a vaccine in order to prepare antibodies. Such an endeavor is not only fruitless and impractical, but also counter effective towards the intended result. By simply trying to keep the young guardians from hearing and reading the dark stories of the poets, one will only succeed so long before the child encounters the concept, because that encounter is inevitable. </w:t>
      </w:r>
      <w:r w:rsidR="000E4AF5">
        <w:rPr>
          <w:rFonts w:ascii="Times New Roman" w:hAnsi="Times New Roman" w:cs="Times New Roman"/>
          <w:sz w:val="24"/>
          <w:szCs w:val="24"/>
        </w:rPr>
        <w:t>Even if this method could somehow be maintained, it is</w:t>
      </w:r>
      <w:r w:rsidR="00E83BE0">
        <w:rPr>
          <w:rFonts w:ascii="Times New Roman" w:hAnsi="Times New Roman" w:cs="Times New Roman"/>
          <w:sz w:val="24"/>
          <w:szCs w:val="24"/>
        </w:rPr>
        <w:t xml:space="preserve"> still foolish because this system </w:t>
      </w:r>
      <w:r w:rsidR="000E4AF5">
        <w:rPr>
          <w:rFonts w:ascii="Times New Roman" w:hAnsi="Times New Roman" w:cs="Times New Roman"/>
          <w:sz w:val="24"/>
          <w:szCs w:val="24"/>
        </w:rPr>
        <w:t>of omission essentially justifies the cl</w:t>
      </w:r>
      <w:r w:rsidR="00FD6DA3">
        <w:rPr>
          <w:rFonts w:ascii="Times New Roman" w:hAnsi="Times New Roman" w:cs="Times New Roman"/>
          <w:sz w:val="24"/>
          <w:szCs w:val="24"/>
        </w:rPr>
        <w:t>aim that ignorance is bliss. H</w:t>
      </w:r>
      <w:r w:rsidR="000E4AF5">
        <w:rPr>
          <w:rFonts w:ascii="Times New Roman" w:hAnsi="Times New Roman" w:cs="Times New Roman"/>
          <w:sz w:val="24"/>
          <w:szCs w:val="24"/>
        </w:rPr>
        <w:t xml:space="preserve">appiness gained </w:t>
      </w:r>
      <w:r w:rsidR="00E83BE0">
        <w:rPr>
          <w:rFonts w:ascii="Times New Roman" w:hAnsi="Times New Roman" w:cs="Times New Roman"/>
          <w:sz w:val="24"/>
          <w:szCs w:val="24"/>
        </w:rPr>
        <w:t>by</w:t>
      </w:r>
      <w:r w:rsidR="00FD6DA3">
        <w:rPr>
          <w:rFonts w:ascii="Times New Roman" w:hAnsi="Times New Roman" w:cs="Times New Roman"/>
          <w:sz w:val="24"/>
          <w:szCs w:val="24"/>
        </w:rPr>
        <w:t xml:space="preserve"> such means is false;</w:t>
      </w:r>
      <w:r w:rsidR="000E4AF5">
        <w:rPr>
          <w:rFonts w:ascii="Times New Roman" w:hAnsi="Times New Roman" w:cs="Times New Roman"/>
          <w:sz w:val="24"/>
          <w:szCs w:val="24"/>
        </w:rPr>
        <w:t xml:space="preserve"> a</w:t>
      </w:r>
      <w:r w:rsidRPr="00CE22E8">
        <w:rPr>
          <w:rFonts w:ascii="Times New Roman" w:hAnsi="Times New Roman" w:cs="Times New Roman"/>
          <w:sz w:val="24"/>
          <w:szCs w:val="24"/>
        </w:rPr>
        <w:t xml:space="preserve"> far </w:t>
      </w:r>
      <w:r w:rsidR="000E4AF5">
        <w:rPr>
          <w:rFonts w:ascii="Times New Roman" w:hAnsi="Times New Roman" w:cs="Times New Roman"/>
          <w:sz w:val="24"/>
          <w:szCs w:val="24"/>
        </w:rPr>
        <w:t xml:space="preserve">more </w:t>
      </w:r>
      <w:r w:rsidRPr="00CE22E8">
        <w:rPr>
          <w:rFonts w:ascii="Times New Roman" w:hAnsi="Times New Roman" w:cs="Times New Roman"/>
          <w:sz w:val="24"/>
          <w:szCs w:val="24"/>
        </w:rPr>
        <w:t>wise</w:t>
      </w:r>
      <w:r w:rsidR="000E4AF5">
        <w:rPr>
          <w:rFonts w:ascii="Times New Roman" w:hAnsi="Times New Roman" w:cs="Times New Roman"/>
          <w:sz w:val="24"/>
          <w:szCs w:val="24"/>
        </w:rPr>
        <w:t xml:space="preserve"> method of approach is</w:t>
      </w:r>
      <w:r w:rsidRPr="00CE22E8">
        <w:rPr>
          <w:rFonts w:ascii="Times New Roman" w:hAnsi="Times New Roman" w:cs="Times New Roman"/>
          <w:sz w:val="24"/>
          <w:szCs w:val="24"/>
        </w:rPr>
        <w:t xml:space="preserve"> to teach the childre</w:t>
      </w:r>
      <w:r w:rsidR="000A3593">
        <w:rPr>
          <w:rFonts w:ascii="Times New Roman" w:hAnsi="Times New Roman" w:cs="Times New Roman"/>
          <w:sz w:val="24"/>
          <w:szCs w:val="24"/>
        </w:rPr>
        <w:t xml:space="preserve">n how to be fearless and brave </w:t>
      </w:r>
      <w:r w:rsidRPr="00CE22E8">
        <w:rPr>
          <w:rFonts w:ascii="Times New Roman" w:hAnsi="Times New Roman" w:cs="Times New Roman"/>
          <w:sz w:val="24"/>
          <w:szCs w:val="24"/>
        </w:rPr>
        <w:t>and to ensure that strong figures of bravery and courageousness are there to influe</w:t>
      </w:r>
      <w:r w:rsidR="00FD6DA3">
        <w:rPr>
          <w:rFonts w:ascii="Times New Roman" w:hAnsi="Times New Roman" w:cs="Times New Roman"/>
          <w:sz w:val="24"/>
          <w:szCs w:val="24"/>
        </w:rPr>
        <w:t>nce them and mold them. Consequently</w:t>
      </w:r>
      <w:r w:rsidRPr="00CE22E8">
        <w:rPr>
          <w:rFonts w:ascii="Times New Roman" w:hAnsi="Times New Roman" w:cs="Times New Roman"/>
          <w:sz w:val="24"/>
          <w:szCs w:val="24"/>
        </w:rPr>
        <w:t>, the guardian youth can begin to establish a foundation of “antibodies” to repel the fear and make t</w:t>
      </w:r>
      <w:r w:rsidR="00042552">
        <w:rPr>
          <w:rFonts w:ascii="Times New Roman" w:hAnsi="Times New Roman" w:cs="Times New Roman"/>
          <w:sz w:val="24"/>
          <w:szCs w:val="24"/>
        </w:rPr>
        <w:t>hemselves emotionally fortitudinous</w:t>
      </w:r>
      <w:r w:rsidRPr="00CE22E8">
        <w:rPr>
          <w:rFonts w:ascii="Times New Roman" w:hAnsi="Times New Roman" w:cs="Times New Roman"/>
          <w:sz w:val="24"/>
          <w:szCs w:val="24"/>
        </w:rPr>
        <w:t xml:space="preserve">. </w:t>
      </w:r>
      <w:r w:rsidRPr="00CE22E8">
        <w:rPr>
          <w:rFonts w:ascii="Times New Roman" w:hAnsi="Times New Roman" w:cs="Times New Roman"/>
          <w:sz w:val="24"/>
          <w:szCs w:val="24"/>
        </w:rPr>
        <w:tab/>
      </w:r>
    </w:p>
    <w:p w:rsidR="00045BE0" w:rsidRDefault="00F4046E" w:rsidP="003441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44129">
        <w:rPr>
          <w:rFonts w:ascii="Times New Roman" w:hAnsi="Times New Roman" w:cs="Times New Roman"/>
          <w:sz w:val="24"/>
          <w:szCs w:val="24"/>
        </w:rPr>
        <w:t xml:space="preserve">I am not alone in my </w:t>
      </w:r>
      <w:r w:rsidR="002F7659">
        <w:rPr>
          <w:rFonts w:ascii="Times New Roman" w:hAnsi="Times New Roman" w:cs="Times New Roman"/>
          <w:sz w:val="24"/>
          <w:szCs w:val="24"/>
        </w:rPr>
        <w:t xml:space="preserve">skepticism. </w:t>
      </w:r>
      <w:proofErr w:type="spellStart"/>
      <w:r w:rsidR="00175D86">
        <w:rPr>
          <w:rFonts w:ascii="Times New Roman" w:hAnsi="Times New Roman" w:cs="Times New Roman"/>
          <w:sz w:val="24"/>
          <w:szCs w:val="24"/>
        </w:rPr>
        <w:t>Adeimantus</w:t>
      </w:r>
      <w:proofErr w:type="spellEnd"/>
      <w:r w:rsidR="00175D86">
        <w:rPr>
          <w:rFonts w:ascii="Times New Roman" w:hAnsi="Times New Roman" w:cs="Times New Roman"/>
          <w:sz w:val="24"/>
          <w:szCs w:val="24"/>
        </w:rPr>
        <w:t xml:space="preserve"> argues that Socrates is “not making these men very happy” and “they derive no good from the city,” however he fails to understand this city’s purpose is a universal happiness, not just for the guardians (Plato 419a2, a5). </w:t>
      </w:r>
      <w:r w:rsidR="00344129">
        <w:rPr>
          <w:rFonts w:ascii="Times New Roman" w:hAnsi="Times New Roman" w:cs="Times New Roman"/>
          <w:sz w:val="24"/>
          <w:szCs w:val="24"/>
        </w:rPr>
        <w:t xml:space="preserve">Plato even specifically states “in establishing a city, [we are] not looking to make any one group in it outstandingly happy, but to make the whole city so as far as possible” demonstrating that the </w:t>
      </w:r>
      <w:r w:rsidR="00344129">
        <w:rPr>
          <w:rFonts w:ascii="Times New Roman" w:hAnsi="Times New Roman" w:cs="Times New Roman"/>
          <w:sz w:val="24"/>
          <w:szCs w:val="24"/>
        </w:rPr>
        <w:lastRenderedPageBreak/>
        <w:t>guardians derive good</w:t>
      </w:r>
      <w:r w:rsidR="00105B5B">
        <w:rPr>
          <w:rFonts w:ascii="Times New Roman" w:hAnsi="Times New Roman" w:cs="Times New Roman"/>
          <w:sz w:val="24"/>
          <w:szCs w:val="24"/>
        </w:rPr>
        <w:t>ness</w:t>
      </w:r>
      <w:r w:rsidR="00344129">
        <w:rPr>
          <w:rFonts w:ascii="Times New Roman" w:hAnsi="Times New Roman" w:cs="Times New Roman"/>
          <w:sz w:val="24"/>
          <w:szCs w:val="24"/>
        </w:rPr>
        <w:t xml:space="preserve"> from </w:t>
      </w:r>
      <w:proofErr w:type="spellStart"/>
      <w:r w:rsidR="00344129">
        <w:rPr>
          <w:rFonts w:ascii="Times New Roman" w:hAnsi="Times New Roman" w:cs="Times New Roman"/>
          <w:sz w:val="24"/>
          <w:szCs w:val="24"/>
        </w:rPr>
        <w:t>Kallipolis</w:t>
      </w:r>
      <w:proofErr w:type="spellEnd"/>
      <w:r w:rsidR="00344129">
        <w:rPr>
          <w:rFonts w:ascii="Times New Roman" w:hAnsi="Times New Roman" w:cs="Times New Roman"/>
          <w:sz w:val="24"/>
          <w:szCs w:val="24"/>
        </w:rPr>
        <w:t xml:space="preserve"> through the uniform cooperation and success of the denizens which they have been appointed to tend over (Plato 420b6).</w:t>
      </w:r>
    </w:p>
    <w:p w:rsidR="00B60293" w:rsidRPr="00B60293" w:rsidRDefault="00CC7E91" w:rsidP="007F32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these claims and findings, some, like </w:t>
      </w:r>
      <w:proofErr w:type="spellStart"/>
      <w:r>
        <w:rPr>
          <w:rFonts w:ascii="Times New Roman" w:hAnsi="Times New Roman" w:cs="Times New Roman"/>
          <w:sz w:val="24"/>
          <w:szCs w:val="24"/>
        </w:rPr>
        <w:t>Thrasymachus</w:t>
      </w:r>
      <w:proofErr w:type="spellEnd"/>
      <w:r>
        <w:rPr>
          <w:rFonts w:ascii="Times New Roman" w:hAnsi="Times New Roman" w:cs="Times New Roman"/>
          <w:sz w:val="24"/>
          <w:szCs w:val="24"/>
        </w:rPr>
        <w:t xml:space="preserve">, would argue that “a just man must always get less than does an unjust one” because of a belief that the burden of maintaining a just nature would be useless and even counteract against the just man (Plato 343d2). But, </w:t>
      </w:r>
      <w:r w:rsidR="00F55106">
        <w:rPr>
          <w:rFonts w:ascii="Times New Roman" w:hAnsi="Times New Roman" w:cs="Times New Roman"/>
          <w:sz w:val="24"/>
          <w:szCs w:val="24"/>
        </w:rPr>
        <w:t>if the meddling in</w:t>
      </w:r>
      <w:r>
        <w:rPr>
          <w:rFonts w:ascii="Times New Roman" w:hAnsi="Times New Roman" w:cs="Times New Roman"/>
          <w:sz w:val="24"/>
          <w:szCs w:val="24"/>
        </w:rPr>
        <w:t xml:space="preserve"> others’ tasks is the “</w:t>
      </w:r>
      <w:r w:rsidR="00F55106">
        <w:rPr>
          <w:rFonts w:ascii="Times New Roman" w:hAnsi="Times New Roman" w:cs="Times New Roman"/>
          <w:sz w:val="24"/>
          <w:szCs w:val="24"/>
        </w:rPr>
        <w:t>worst</w:t>
      </w:r>
      <w:r>
        <w:rPr>
          <w:rFonts w:ascii="Times New Roman" w:hAnsi="Times New Roman" w:cs="Times New Roman"/>
          <w:sz w:val="24"/>
          <w:szCs w:val="24"/>
        </w:rPr>
        <w:t xml:space="preserve"> evil</w:t>
      </w:r>
      <w:r w:rsidR="00F55106">
        <w:rPr>
          <w:rFonts w:ascii="Times New Roman" w:hAnsi="Times New Roman" w:cs="Times New Roman"/>
          <w:sz w:val="24"/>
          <w:szCs w:val="24"/>
        </w:rPr>
        <w:t xml:space="preserve"> one could do to the [city],” then it must be defined as injustice</w:t>
      </w:r>
      <w:r w:rsidR="00EB28C0">
        <w:rPr>
          <w:rFonts w:ascii="Times New Roman" w:hAnsi="Times New Roman" w:cs="Times New Roman"/>
          <w:sz w:val="24"/>
          <w:szCs w:val="24"/>
        </w:rPr>
        <w:t>,</w:t>
      </w:r>
      <w:r w:rsidR="00F55106">
        <w:rPr>
          <w:rFonts w:ascii="Times New Roman" w:hAnsi="Times New Roman" w:cs="Times New Roman"/>
          <w:sz w:val="24"/>
          <w:szCs w:val="24"/>
        </w:rPr>
        <w:t xml:space="preserve"> because this meddling results in a universal detraction </w:t>
      </w:r>
      <w:r w:rsidR="00A63D07">
        <w:rPr>
          <w:rFonts w:ascii="Times New Roman" w:hAnsi="Times New Roman" w:cs="Times New Roman"/>
          <w:sz w:val="24"/>
          <w:szCs w:val="24"/>
        </w:rPr>
        <w:t>from</w:t>
      </w:r>
      <w:r w:rsidR="00F55106">
        <w:rPr>
          <w:rFonts w:ascii="Times New Roman" w:hAnsi="Times New Roman" w:cs="Times New Roman"/>
          <w:sz w:val="24"/>
          <w:szCs w:val="24"/>
        </w:rPr>
        <w:t xml:space="preserve"> all citizens (Plato 434c2). Therefore, justice</w:t>
      </w:r>
      <w:r w:rsidR="00E9588B">
        <w:rPr>
          <w:rFonts w:ascii="Times New Roman" w:hAnsi="Times New Roman" w:cs="Times New Roman"/>
          <w:sz w:val="24"/>
          <w:szCs w:val="24"/>
        </w:rPr>
        <w:t xml:space="preserve"> is the performance of only one designated job in addition to the </w:t>
      </w:r>
      <w:r w:rsidR="002F452C">
        <w:rPr>
          <w:rFonts w:ascii="Times New Roman" w:hAnsi="Times New Roman" w:cs="Times New Roman"/>
          <w:sz w:val="24"/>
          <w:szCs w:val="24"/>
        </w:rPr>
        <w:t>lack of meddling in another’s job, and justice</w:t>
      </w:r>
      <w:r w:rsidR="00F55106">
        <w:rPr>
          <w:rFonts w:ascii="Times New Roman" w:hAnsi="Times New Roman" w:cs="Times New Roman"/>
          <w:sz w:val="24"/>
          <w:szCs w:val="24"/>
        </w:rPr>
        <w:t xml:space="preserve"> will provide the happiness and proper cooperative spirit </w:t>
      </w:r>
      <w:r w:rsidR="002F452C">
        <w:rPr>
          <w:rFonts w:ascii="Times New Roman" w:hAnsi="Times New Roman" w:cs="Times New Roman"/>
          <w:sz w:val="24"/>
          <w:szCs w:val="24"/>
        </w:rPr>
        <w:t>for each citizen to perform</w:t>
      </w:r>
      <w:r w:rsidR="00F55106">
        <w:rPr>
          <w:rFonts w:ascii="Times New Roman" w:hAnsi="Times New Roman" w:cs="Times New Roman"/>
          <w:sz w:val="24"/>
          <w:szCs w:val="24"/>
        </w:rPr>
        <w:t xml:space="preserve"> their </w:t>
      </w:r>
      <w:r w:rsidR="002F452C">
        <w:rPr>
          <w:rFonts w:ascii="Times New Roman" w:hAnsi="Times New Roman" w:cs="Times New Roman"/>
          <w:sz w:val="24"/>
          <w:szCs w:val="24"/>
        </w:rPr>
        <w:t xml:space="preserve">job and for the city to thrive. </w:t>
      </w:r>
      <w:r w:rsidR="00AE40B6">
        <w:rPr>
          <w:rFonts w:ascii="Times New Roman" w:hAnsi="Times New Roman" w:cs="Times New Roman"/>
          <w:sz w:val="24"/>
          <w:szCs w:val="24"/>
        </w:rPr>
        <w:t>Furthermore, the justice of the</w:t>
      </w:r>
      <w:r w:rsidR="002F452C">
        <w:rPr>
          <w:rFonts w:ascii="Times New Roman" w:hAnsi="Times New Roman" w:cs="Times New Roman"/>
          <w:sz w:val="24"/>
          <w:szCs w:val="24"/>
        </w:rPr>
        <w:t xml:space="preserve"> guardians, which is inherent to</w:t>
      </w:r>
      <w:r w:rsidR="00AE40B6">
        <w:rPr>
          <w:rFonts w:ascii="Times New Roman" w:hAnsi="Times New Roman" w:cs="Times New Roman"/>
          <w:sz w:val="24"/>
          <w:szCs w:val="24"/>
        </w:rPr>
        <w:t xml:space="preserve"> their nature, will provide for an increased unity and happiness in the city because they are </w:t>
      </w:r>
      <w:proofErr w:type="spellStart"/>
      <w:r w:rsidR="00AE40B6">
        <w:rPr>
          <w:rFonts w:ascii="Times New Roman" w:hAnsi="Times New Roman" w:cs="Times New Roman"/>
          <w:sz w:val="24"/>
          <w:szCs w:val="24"/>
        </w:rPr>
        <w:t>gentle men</w:t>
      </w:r>
      <w:proofErr w:type="spellEnd"/>
      <w:r w:rsidR="00AE40B6">
        <w:rPr>
          <w:rFonts w:ascii="Times New Roman" w:hAnsi="Times New Roman" w:cs="Times New Roman"/>
          <w:sz w:val="24"/>
          <w:szCs w:val="24"/>
        </w:rPr>
        <w:t xml:space="preserve"> who have no greed or desire that is adverse to their function as defenders. The </w:t>
      </w:r>
      <w:r w:rsidR="0029603E">
        <w:rPr>
          <w:rFonts w:ascii="Times New Roman" w:hAnsi="Times New Roman" w:cs="Times New Roman"/>
          <w:sz w:val="24"/>
          <w:szCs w:val="24"/>
        </w:rPr>
        <w:t>justice and happiness of the guardians is kept out of jeopardy and maintained by a painstaking set of upbringing and training rules. With these guardians as role models, it is clear to see that happiness and justice are the unified cooperation and shared success of a single, tight-knit community</w:t>
      </w:r>
      <w:r w:rsidR="009340CE">
        <w:rPr>
          <w:rFonts w:ascii="Times New Roman" w:hAnsi="Times New Roman" w:cs="Times New Roman"/>
          <w:sz w:val="24"/>
          <w:szCs w:val="24"/>
        </w:rPr>
        <w:t xml:space="preserve">. </w:t>
      </w:r>
    </w:p>
    <w:p w:rsidR="004E441E" w:rsidRPr="004E441E" w:rsidRDefault="004E441E" w:rsidP="007F32CD">
      <w:pPr>
        <w:spacing w:line="480" w:lineRule="auto"/>
        <w:rPr>
          <w:rFonts w:ascii="Times New Roman" w:hAnsi="Times New Roman" w:cs="Times New Roman"/>
          <w:sz w:val="24"/>
          <w:szCs w:val="24"/>
        </w:rPr>
      </w:pPr>
      <w:r w:rsidRPr="004E441E">
        <w:rPr>
          <w:rFonts w:ascii="Times New Roman" w:hAnsi="Times New Roman" w:cs="Times New Roman"/>
          <w:sz w:val="24"/>
          <w:szCs w:val="24"/>
        </w:rPr>
        <w:t>Peter Plotas</w:t>
      </w:r>
    </w:p>
    <w:p w:rsidR="003A00B9" w:rsidRDefault="00B60293" w:rsidP="003A00B9">
      <w:pPr>
        <w:spacing w:line="480" w:lineRule="auto"/>
        <w:rPr>
          <w:rFonts w:ascii="Times New Roman" w:hAnsi="Times New Roman" w:cs="Times New Roman"/>
          <w:i/>
          <w:sz w:val="24"/>
          <w:szCs w:val="24"/>
        </w:rPr>
      </w:pPr>
      <w:r w:rsidRPr="00B60293">
        <w:rPr>
          <w:rFonts w:ascii="Times New Roman" w:hAnsi="Times New Roman" w:cs="Times New Roman"/>
          <w:i/>
          <w:sz w:val="24"/>
          <w:szCs w:val="24"/>
        </w:rPr>
        <w:t xml:space="preserve">I, </w:t>
      </w:r>
      <w:r>
        <w:rPr>
          <w:rFonts w:ascii="Times New Roman" w:hAnsi="Times New Roman" w:cs="Times New Roman"/>
          <w:i/>
          <w:sz w:val="24"/>
          <w:szCs w:val="24"/>
        </w:rPr>
        <w:t>Peter George Plotas</w:t>
      </w:r>
      <w:r w:rsidRPr="00B60293">
        <w:rPr>
          <w:rFonts w:ascii="Times New Roman" w:hAnsi="Times New Roman" w:cs="Times New Roman"/>
          <w:i/>
          <w:sz w:val="24"/>
          <w:szCs w:val="24"/>
        </w:rPr>
        <w:t>, having a clear understanding of the basis, spirit and interpretation of the Honor System whereby our college community is governed, pledge my personal honor that I will uphold the standards of honesty and responsibility in all areas of college life, both academic and social. I will do all in my power to make the ideal of honor, in its highest sense, prevail among my fellow students. If at any time I should violate either the letter or the spirit of this pledge, I shall accept the full responsibility for myself.</w:t>
      </w:r>
    </w:p>
    <w:p w:rsidR="00AB6DD3" w:rsidRPr="003A00B9" w:rsidRDefault="004E441E" w:rsidP="003A00B9">
      <w:pPr>
        <w:spacing w:line="480" w:lineRule="auto"/>
        <w:jc w:val="center"/>
        <w:rPr>
          <w:rFonts w:ascii="Times New Roman" w:hAnsi="Times New Roman" w:cs="Times New Roman"/>
          <w:i/>
          <w:sz w:val="24"/>
          <w:szCs w:val="24"/>
        </w:rPr>
      </w:pPr>
      <w:r>
        <w:rPr>
          <w:rFonts w:ascii="Times New Roman" w:hAnsi="Times New Roman" w:cs="Times New Roman"/>
          <w:sz w:val="24"/>
          <w:szCs w:val="24"/>
        </w:rPr>
        <w:lastRenderedPageBreak/>
        <w:t>Works Cited</w:t>
      </w:r>
    </w:p>
    <w:p w:rsidR="004E441E" w:rsidRDefault="004E441E" w:rsidP="004E441E">
      <w:pPr>
        <w:spacing w:line="480" w:lineRule="auto"/>
        <w:jc w:val="center"/>
        <w:rPr>
          <w:rFonts w:ascii="Times New Roman" w:hAnsi="Times New Roman" w:cs="Times New Roman"/>
          <w:sz w:val="24"/>
          <w:szCs w:val="24"/>
        </w:rPr>
      </w:pPr>
    </w:p>
    <w:p w:rsidR="001E768A" w:rsidRPr="001E768A" w:rsidRDefault="004E441E" w:rsidP="004E441E">
      <w:pPr>
        <w:spacing w:line="480" w:lineRule="auto"/>
        <w:rPr>
          <w:rFonts w:ascii="Times New Roman" w:hAnsi="Times New Roman" w:cs="Times New Roman"/>
          <w:sz w:val="24"/>
          <w:szCs w:val="24"/>
        </w:rPr>
      </w:pPr>
      <w:r>
        <w:rPr>
          <w:rFonts w:ascii="Times New Roman" w:hAnsi="Times New Roman" w:cs="Times New Roman"/>
          <w:sz w:val="24"/>
          <w:szCs w:val="24"/>
        </w:rPr>
        <w:t>Plato</w:t>
      </w:r>
      <w:r w:rsidRPr="004E441E">
        <w:rPr>
          <w:rFonts w:ascii="Times New Roman" w:hAnsi="Times New Roman" w:cs="Times New Roman"/>
          <w:sz w:val="24"/>
          <w:szCs w:val="24"/>
        </w:rPr>
        <w:t>. </w:t>
      </w:r>
      <w:r>
        <w:rPr>
          <w:rFonts w:ascii="Times New Roman" w:hAnsi="Times New Roman" w:cs="Times New Roman"/>
          <w:i/>
          <w:iCs/>
          <w:sz w:val="24"/>
          <w:szCs w:val="24"/>
        </w:rPr>
        <w:t>Republic</w:t>
      </w:r>
      <w:r w:rsidRPr="004E441E">
        <w:rPr>
          <w:rFonts w:ascii="Times New Roman" w:hAnsi="Times New Roman" w:cs="Times New Roman"/>
          <w:sz w:val="24"/>
          <w:szCs w:val="24"/>
        </w:rPr>
        <w:t xml:space="preserve">. Translated by </w:t>
      </w:r>
      <w:r>
        <w:rPr>
          <w:rFonts w:ascii="Times New Roman" w:hAnsi="Times New Roman" w:cs="Times New Roman"/>
          <w:sz w:val="24"/>
          <w:szCs w:val="24"/>
        </w:rPr>
        <w:t>C.D.C. Reeve</w:t>
      </w:r>
      <w:r w:rsidRPr="004E441E">
        <w:rPr>
          <w:rFonts w:ascii="Times New Roman" w:hAnsi="Times New Roman" w:cs="Times New Roman"/>
          <w:sz w:val="24"/>
          <w:szCs w:val="24"/>
        </w:rPr>
        <w:t xml:space="preserve">. </w:t>
      </w:r>
      <w:r>
        <w:rPr>
          <w:rFonts w:ascii="Times New Roman" w:hAnsi="Times New Roman" w:cs="Times New Roman"/>
          <w:sz w:val="24"/>
          <w:szCs w:val="24"/>
        </w:rPr>
        <w:t>Indianapolis/Cambridge</w:t>
      </w:r>
      <w:r w:rsidRPr="004E441E">
        <w:rPr>
          <w:rFonts w:ascii="Times New Roman" w:hAnsi="Times New Roman" w:cs="Times New Roman"/>
          <w:sz w:val="24"/>
          <w:szCs w:val="24"/>
        </w:rPr>
        <w:t xml:space="preserve">: </w:t>
      </w:r>
      <w:r>
        <w:rPr>
          <w:rFonts w:ascii="Times New Roman" w:hAnsi="Times New Roman" w:cs="Times New Roman"/>
          <w:sz w:val="24"/>
          <w:szCs w:val="24"/>
        </w:rPr>
        <w:t>Hackett Publishing Company, Inc., 2003</w:t>
      </w:r>
      <w:r w:rsidRPr="004E441E">
        <w:rPr>
          <w:rFonts w:ascii="Times New Roman" w:hAnsi="Times New Roman" w:cs="Times New Roman"/>
          <w:sz w:val="24"/>
          <w:szCs w:val="24"/>
        </w:rPr>
        <w:t>.</w:t>
      </w:r>
      <w:bookmarkStart w:id="0" w:name="_GoBack"/>
      <w:bookmarkEnd w:id="0"/>
    </w:p>
    <w:sectPr w:rsidR="001E768A" w:rsidRPr="001E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8A"/>
    <w:rsid w:val="00042552"/>
    <w:rsid w:val="00045BE0"/>
    <w:rsid w:val="00051E45"/>
    <w:rsid w:val="000A3593"/>
    <w:rsid w:val="000C663D"/>
    <w:rsid w:val="000C6F7F"/>
    <w:rsid w:val="000E4AF5"/>
    <w:rsid w:val="00105B5B"/>
    <w:rsid w:val="00137973"/>
    <w:rsid w:val="001455F9"/>
    <w:rsid w:val="00171F6E"/>
    <w:rsid w:val="00175D86"/>
    <w:rsid w:val="001E768A"/>
    <w:rsid w:val="0029603E"/>
    <w:rsid w:val="002E4C26"/>
    <w:rsid w:val="002F031A"/>
    <w:rsid w:val="002F452C"/>
    <w:rsid w:val="002F7659"/>
    <w:rsid w:val="00344129"/>
    <w:rsid w:val="00344FF4"/>
    <w:rsid w:val="00396133"/>
    <w:rsid w:val="003A00B9"/>
    <w:rsid w:val="004E441E"/>
    <w:rsid w:val="004E5EBD"/>
    <w:rsid w:val="0051389E"/>
    <w:rsid w:val="005550FA"/>
    <w:rsid w:val="00585209"/>
    <w:rsid w:val="00596190"/>
    <w:rsid w:val="005B22A3"/>
    <w:rsid w:val="0062349B"/>
    <w:rsid w:val="00675C7B"/>
    <w:rsid w:val="006863EF"/>
    <w:rsid w:val="006F7774"/>
    <w:rsid w:val="007214C5"/>
    <w:rsid w:val="00745248"/>
    <w:rsid w:val="00776B91"/>
    <w:rsid w:val="00784712"/>
    <w:rsid w:val="007860E0"/>
    <w:rsid w:val="007B741E"/>
    <w:rsid w:val="007B7E45"/>
    <w:rsid w:val="007D29BA"/>
    <w:rsid w:val="007E5A93"/>
    <w:rsid w:val="007F32CD"/>
    <w:rsid w:val="009166BB"/>
    <w:rsid w:val="009340CE"/>
    <w:rsid w:val="0095681B"/>
    <w:rsid w:val="009C7E08"/>
    <w:rsid w:val="00A63D07"/>
    <w:rsid w:val="00AB6DD3"/>
    <w:rsid w:val="00AE40B6"/>
    <w:rsid w:val="00AF24B6"/>
    <w:rsid w:val="00B60293"/>
    <w:rsid w:val="00B91655"/>
    <w:rsid w:val="00C30C36"/>
    <w:rsid w:val="00C71437"/>
    <w:rsid w:val="00C96E50"/>
    <w:rsid w:val="00CC7E91"/>
    <w:rsid w:val="00CD4111"/>
    <w:rsid w:val="00CE22E8"/>
    <w:rsid w:val="00D00D92"/>
    <w:rsid w:val="00D26B98"/>
    <w:rsid w:val="00D566FA"/>
    <w:rsid w:val="00D66FF5"/>
    <w:rsid w:val="00D757B7"/>
    <w:rsid w:val="00DF7D29"/>
    <w:rsid w:val="00E3160C"/>
    <w:rsid w:val="00E31679"/>
    <w:rsid w:val="00E653EC"/>
    <w:rsid w:val="00E83BE0"/>
    <w:rsid w:val="00E9588B"/>
    <w:rsid w:val="00EB28C0"/>
    <w:rsid w:val="00EE2B1C"/>
    <w:rsid w:val="00F4046E"/>
    <w:rsid w:val="00F43018"/>
    <w:rsid w:val="00F55106"/>
    <w:rsid w:val="00F8554E"/>
    <w:rsid w:val="00F93887"/>
    <w:rsid w:val="00FB24CC"/>
    <w:rsid w:val="00FB6B04"/>
    <w:rsid w:val="00FD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E500-B805-424B-AF5A-2DD8698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D89DD0-6275-4BBA-9318-296007B4CF1B}">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66A8-CA2F-415E-BFE0-4836AB6C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47</cp:revision>
  <dcterms:created xsi:type="dcterms:W3CDTF">2015-09-19T04:16:00Z</dcterms:created>
  <dcterms:modified xsi:type="dcterms:W3CDTF">2015-09-30T17:17:00Z</dcterms:modified>
</cp:coreProperties>
</file>