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C54E" w14:textId="77777777" w:rsidR="003C1173" w:rsidRPr="003C1173" w:rsidRDefault="003C1173" w:rsidP="003C1173">
      <w:pPr>
        <w:shd w:val="clear" w:color="auto" w:fill="FFFFFF"/>
        <w:spacing w:line="360" w:lineRule="auto"/>
        <w:textAlignment w:val="baseline"/>
        <w:rPr>
          <w:rFonts w:eastAsia="Times New Roman" w:cs="Times New Roman"/>
          <w:color w:val="444444"/>
        </w:rPr>
      </w:pPr>
    </w:p>
    <w:p w14:paraId="6484EFFC" w14:textId="5AF78BE2" w:rsidR="003C1173" w:rsidRDefault="003C1173" w:rsidP="003C1173">
      <w:pPr>
        <w:shd w:val="clear" w:color="auto" w:fill="FFFFFF"/>
        <w:spacing w:line="360" w:lineRule="auto"/>
        <w:textAlignment w:val="baseline"/>
        <w:rPr>
          <w:rFonts w:eastAsia="Times New Roman" w:cs="Times New Roman"/>
          <w:color w:val="444444"/>
        </w:rPr>
      </w:pPr>
      <w:r w:rsidRPr="003C1173">
        <w:rPr>
          <w:rFonts w:eastAsia="Times New Roman" w:cs="Times New Roman"/>
          <w:color w:val="444444"/>
        </w:rPr>
        <w:t>Madeleine West</w:t>
      </w:r>
    </w:p>
    <w:p w14:paraId="1B686FBC" w14:textId="77777777" w:rsidR="003C1173" w:rsidRDefault="003C1173" w:rsidP="003C1173">
      <w:pPr>
        <w:shd w:val="clear" w:color="auto" w:fill="FFFFFF"/>
        <w:spacing w:line="360" w:lineRule="auto"/>
        <w:textAlignment w:val="baseline"/>
        <w:rPr>
          <w:rFonts w:eastAsia="Times New Roman" w:cs="Times New Roman"/>
          <w:color w:val="444444"/>
        </w:rPr>
      </w:pPr>
      <w:r>
        <w:rPr>
          <w:rFonts w:eastAsia="Times New Roman" w:cs="Times New Roman"/>
          <w:color w:val="444444"/>
        </w:rPr>
        <w:t xml:space="preserve">Final Reflection – MCI </w:t>
      </w:r>
    </w:p>
    <w:p w14:paraId="0C45B690" w14:textId="77DBDB07" w:rsidR="003C1173" w:rsidRDefault="003C1173" w:rsidP="009C4639">
      <w:pPr>
        <w:shd w:val="clear" w:color="auto" w:fill="FFFFFF"/>
        <w:spacing w:line="360" w:lineRule="auto"/>
        <w:textAlignment w:val="baseline"/>
        <w:rPr>
          <w:rFonts w:eastAsia="Times New Roman" w:cs="Times New Roman"/>
          <w:color w:val="444444"/>
        </w:rPr>
      </w:pPr>
      <w:r>
        <w:rPr>
          <w:rFonts w:eastAsia="Times New Roman" w:cs="Times New Roman"/>
          <w:color w:val="444444"/>
        </w:rPr>
        <w:t>Tilton – April 30</w:t>
      </w:r>
      <w:r w:rsidRPr="003C1173">
        <w:rPr>
          <w:rFonts w:eastAsia="Times New Roman" w:cs="Times New Roman"/>
          <w:color w:val="444444"/>
          <w:vertAlign w:val="superscript"/>
        </w:rPr>
        <w:t>th</w:t>
      </w:r>
      <w:r>
        <w:rPr>
          <w:rFonts w:eastAsia="Times New Roman" w:cs="Times New Roman"/>
          <w:color w:val="444444"/>
        </w:rPr>
        <w:t xml:space="preserve"> </w:t>
      </w:r>
    </w:p>
    <w:p w14:paraId="486E8E09" w14:textId="450807EC" w:rsidR="009C4639" w:rsidRPr="009C4639" w:rsidRDefault="009C4639" w:rsidP="009C4639">
      <w:pPr>
        <w:shd w:val="clear" w:color="auto" w:fill="FFFFFF"/>
        <w:spacing w:line="360" w:lineRule="auto"/>
        <w:jc w:val="center"/>
        <w:textAlignment w:val="baseline"/>
        <w:rPr>
          <w:rFonts w:eastAsia="Times New Roman" w:cs="Times New Roman"/>
          <w:color w:val="444444"/>
          <w:u w:val="single"/>
        </w:rPr>
      </w:pPr>
      <w:r w:rsidRPr="009C4639">
        <w:rPr>
          <w:rFonts w:eastAsia="Times New Roman" w:cs="Times New Roman"/>
          <w:color w:val="444444"/>
          <w:u w:val="single"/>
        </w:rPr>
        <w:t>The Dangerous Assumptions of Modern Sitcoms</w:t>
      </w:r>
    </w:p>
    <w:p w14:paraId="3D4A9C8F" w14:textId="77777777" w:rsidR="00975572" w:rsidRDefault="00E537FC" w:rsidP="00BD20EA">
      <w:pPr>
        <w:shd w:val="clear" w:color="auto" w:fill="FFFFFF"/>
        <w:spacing w:line="480" w:lineRule="auto"/>
        <w:ind w:firstLine="720"/>
        <w:textAlignment w:val="baseline"/>
        <w:rPr>
          <w:rFonts w:eastAsia="Times New Roman" w:cs="Times New Roman"/>
          <w:color w:val="444444"/>
        </w:rPr>
      </w:pPr>
      <w:r>
        <w:rPr>
          <w:rFonts w:eastAsia="Times New Roman" w:cs="Times New Roman"/>
          <w:color w:val="444444"/>
        </w:rPr>
        <w:t xml:space="preserve">Constructing a video essay around the hyper hetero-masculinity of modern sitcoms was a challenging and enlightening experience. As I began watching a new Canadian sitcom, Workin’ Moms, I was surprised by how progressive </w:t>
      </w:r>
      <w:r w:rsidR="004701AF">
        <w:rPr>
          <w:rFonts w:eastAsia="Times New Roman" w:cs="Times New Roman"/>
          <w:color w:val="444444"/>
        </w:rPr>
        <w:t>it</w:t>
      </w:r>
      <w:r>
        <w:rPr>
          <w:rFonts w:eastAsia="Times New Roman" w:cs="Times New Roman"/>
          <w:color w:val="444444"/>
        </w:rPr>
        <w:t xml:space="preserve"> seemed to be – the main characters clearly mothers, often breastfeeding and void of makeup, </w:t>
      </w:r>
      <w:r w:rsidR="004E670B">
        <w:rPr>
          <w:rFonts w:eastAsia="Times New Roman" w:cs="Times New Roman"/>
          <w:color w:val="444444"/>
        </w:rPr>
        <w:t xml:space="preserve">serving as the breadwinners of the family at respected corporate positions. </w:t>
      </w:r>
      <w:r w:rsidR="004701AF">
        <w:rPr>
          <w:rFonts w:eastAsia="Times New Roman" w:cs="Times New Roman"/>
          <w:color w:val="444444"/>
        </w:rPr>
        <w:t>The</w:t>
      </w:r>
      <w:r w:rsidR="00B24DC4">
        <w:rPr>
          <w:rFonts w:eastAsia="Times New Roman" w:cs="Times New Roman"/>
          <w:color w:val="444444"/>
        </w:rPr>
        <w:t xml:space="preserve"> plot captured the struggles of early </w:t>
      </w:r>
      <w:r w:rsidR="004701AF">
        <w:rPr>
          <w:rFonts w:eastAsia="Times New Roman" w:cs="Times New Roman"/>
          <w:color w:val="444444"/>
        </w:rPr>
        <w:t xml:space="preserve">stages of </w:t>
      </w:r>
      <w:r w:rsidR="00B24DC4">
        <w:rPr>
          <w:rFonts w:eastAsia="Times New Roman" w:cs="Times New Roman"/>
          <w:color w:val="444444"/>
        </w:rPr>
        <w:t>motherhood in a</w:t>
      </w:r>
      <w:r w:rsidR="004701AF">
        <w:rPr>
          <w:rFonts w:eastAsia="Times New Roman" w:cs="Times New Roman"/>
          <w:color w:val="444444"/>
        </w:rPr>
        <w:t xml:space="preserve"> humorous yet</w:t>
      </w:r>
      <w:r w:rsidR="00B24DC4">
        <w:rPr>
          <w:rFonts w:eastAsia="Times New Roman" w:cs="Times New Roman"/>
          <w:color w:val="444444"/>
        </w:rPr>
        <w:t xml:space="preserve"> raw, unflattering light. </w:t>
      </w:r>
      <w:r w:rsidR="004701AF">
        <w:rPr>
          <w:rFonts w:eastAsia="Times New Roman" w:cs="Times New Roman"/>
          <w:color w:val="444444"/>
        </w:rPr>
        <w:t xml:space="preserve">It was only then that I realized, there is something significant in how I was surprised by this – the show is merely illustrating reality. </w:t>
      </w:r>
      <w:r w:rsidR="00827F20">
        <w:rPr>
          <w:rFonts w:eastAsia="Times New Roman" w:cs="Times New Roman"/>
          <w:color w:val="444444"/>
        </w:rPr>
        <w:t xml:space="preserve">Women make up 47% of the workforce in the U.S., </w:t>
      </w:r>
      <w:r w:rsidR="004701AF">
        <w:rPr>
          <w:rFonts w:eastAsia="Times New Roman" w:cs="Times New Roman"/>
          <w:color w:val="444444"/>
        </w:rPr>
        <w:t>yet sitcoms rarely p</w:t>
      </w:r>
      <w:r w:rsidR="00E9796B">
        <w:rPr>
          <w:rFonts w:eastAsia="Times New Roman" w:cs="Times New Roman"/>
          <w:color w:val="444444"/>
        </w:rPr>
        <w:t>ortray the female counterpart as the breadwinner of the family. Further, they position women as earning significantly less, or even none, of the income, and often miserable at their jobs. I know this because I am an avid fan of many sitcoms, such as How I Met Your Mother, Modern Family, Straight off the Boat, Two Broke Girls, which all fit this description. All of the above represent women as having the lesser profession</w:t>
      </w:r>
      <w:r w:rsidR="00CD60E7">
        <w:rPr>
          <w:rFonts w:eastAsia="Times New Roman" w:cs="Times New Roman"/>
          <w:color w:val="444444"/>
        </w:rPr>
        <w:t xml:space="preserve">, and mothers are rarely depicted as whole people with jobs and hobbies. </w:t>
      </w:r>
      <w:r w:rsidR="00E9796B">
        <w:rPr>
          <w:rFonts w:eastAsia="Times New Roman" w:cs="Times New Roman"/>
          <w:color w:val="444444"/>
        </w:rPr>
        <w:t xml:space="preserve">I chose this topic because as someone who loves these shows, I find it critical to </w:t>
      </w:r>
      <w:r w:rsidR="00893067">
        <w:rPr>
          <w:rFonts w:eastAsia="Times New Roman" w:cs="Times New Roman"/>
          <w:color w:val="444444"/>
        </w:rPr>
        <w:t xml:space="preserve">analyze the forces at play that inherently shape my beliefs and my culture. </w:t>
      </w:r>
    </w:p>
    <w:p w14:paraId="402F0FAC" w14:textId="7264DDAF" w:rsidR="00CD0023" w:rsidRDefault="000865B0" w:rsidP="00BD20EA">
      <w:pPr>
        <w:shd w:val="clear" w:color="auto" w:fill="FFFFFF"/>
        <w:spacing w:line="480" w:lineRule="auto"/>
        <w:ind w:firstLine="720"/>
        <w:textAlignment w:val="baseline"/>
        <w:rPr>
          <w:rFonts w:eastAsia="Times New Roman" w:cs="Times New Roman"/>
          <w:color w:val="444444"/>
        </w:rPr>
      </w:pPr>
      <w:r>
        <w:rPr>
          <w:rFonts w:eastAsia="Times New Roman" w:cs="Times New Roman"/>
          <w:color w:val="444444"/>
        </w:rPr>
        <w:t xml:space="preserve">As I dove deeper, I had </w:t>
      </w:r>
      <w:r w:rsidR="0015403D">
        <w:rPr>
          <w:rFonts w:eastAsia="Times New Roman" w:cs="Times New Roman"/>
          <w:color w:val="444444"/>
        </w:rPr>
        <w:t>t</w:t>
      </w:r>
      <w:r>
        <w:rPr>
          <w:rFonts w:eastAsia="Times New Roman" w:cs="Times New Roman"/>
          <w:color w:val="444444"/>
        </w:rPr>
        <w:t xml:space="preserve">he realization that even Workin’ Moms represents women </w:t>
      </w:r>
      <w:r w:rsidR="0015403D">
        <w:rPr>
          <w:rFonts w:eastAsia="Times New Roman" w:cs="Times New Roman"/>
          <w:color w:val="444444"/>
        </w:rPr>
        <w:t xml:space="preserve">through a particular </w:t>
      </w:r>
      <w:r w:rsidR="00CD60E7">
        <w:rPr>
          <w:rFonts w:eastAsia="Times New Roman" w:cs="Times New Roman"/>
          <w:color w:val="444444"/>
        </w:rPr>
        <w:t>ideology</w:t>
      </w:r>
      <w:r>
        <w:rPr>
          <w:rFonts w:eastAsia="Times New Roman" w:cs="Times New Roman"/>
          <w:color w:val="444444"/>
        </w:rPr>
        <w:t>. By highlighting mothers that make significant income with a nanny or husband at home to take care of the newborn child, Workin’</w:t>
      </w:r>
      <w:r w:rsidR="00CD60E7">
        <w:rPr>
          <w:rFonts w:eastAsia="Times New Roman" w:cs="Times New Roman"/>
          <w:color w:val="444444"/>
        </w:rPr>
        <w:t xml:space="preserve"> Moms </w:t>
      </w:r>
      <w:r>
        <w:rPr>
          <w:rFonts w:eastAsia="Times New Roman" w:cs="Times New Roman"/>
          <w:color w:val="444444"/>
        </w:rPr>
        <w:t xml:space="preserve">simultaneously </w:t>
      </w:r>
      <w:r w:rsidR="00CD60E7">
        <w:rPr>
          <w:rFonts w:eastAsia="Times New Roman" w:cs="Times New Roman"/>
          <w:color w:val="444444"/>
        </w:rPr>
        <w:t>marginalizes less privileged moms – those who are single,</w:t>
      </w:r>
      <w:r>
        <w:rPr>
          <w:rFonts w:eastAsia="Times New Roman" w:cs="Times New Roman"/>
          <w:color w:val="444444"/>
        </w:rPr>
        <w:t xml:space="preserve"> cannot afford a babysitter, struggling with health, or </w:t>
      </w:r>
      <w:r w:rsidR="00CD60E7">
        <w:rPr>
          <w:rFonts w:eastAsia="Times New Roman" w:cs="Times New Roman"/>
          <w:color w:val="444444"/>
        </w:rPr>
        <w:t>perhaps aren’t lucky enough to live in a nice home</w:t>
      </w:r>
      <w:r>
        <w:rPr>
          <w:rFonts w:eastAsia="Times New Roman" w:cs="Times New Roman"/>
          <w:color w:val="444444"/>
        </w:rPr>
        <w:t xml:space="preserve">.  Ultimately, while Workin </w:t>
      </w:r>
      <w:r>
        <w:rPr>
          <w:rFonts w:eastAsia="Times New Roman" w:cs="Times New Roman"/>
          <w:color w:val="444444"/>
        </w:rPr>
        <w:lastRenderedPageBreak/>
        <w:t>Moms’</w:t>
      </w:r>
      <w:r w:rsidR="009C4639">
        <w:rPr>
          <w:rFonts w:eastAsia="Times New Roman" w:cs="Times New Roman"/>
          <w:color w:val="444444"/>
        </w:rPr>
        <w:t xml:space="preserve"> goes beyond other m</w:t>
      </w:r>
      <w:r>
        <w:rPr>
          <w:rFonts w:eastAsia="Times New Roman" w:cs="Times New Roman"/>
          <w:color w:val="444444"/>
        </w:rPr>
        <w:t>odern sitcoms to represent women</w:t>
      </w:r>
      <w:r w:rsidR="00CD60E7">
        <w:rPr>
          <w:rFonts w:eastAsia="Times New Roman" w:cs="Times New Roman"/>
          <w:color w:val="444444"/>
        </w:rPr>
        <w:t xml:space="preserve"> in a more realistic light, it s</w:t>
      </w:r>
      <w:r>
        <w:rPr>
          <w:rFonts w:eastAsia="Times New Roman" w:cs="Times New Roman"/>
          <w:color w:val="444444"/>
        </w:rPr>
        <w:t>till fails to account for all demographics</w:t>
      </w:r>
      <w:r w:rsidR="009C4639">
        <w:rPr>
          <w:rFonts w:eastAsia="Times New Roman" w:cs="Times New Roman"/>
          <w:color w:val="444444"/>
        </w:rPr>
        <w:t xml:space="preserve"> as it only highlights </w:t>
      </w:r>
      <w:r w:rsidR="00CD60E7">
        <w:rPr>
          <w:rFonts w:eastAsia="Times New Roman" w:cs="Times New Roman"/>
          <w:color w:val="444444"/>
        </w:rPr>
        <w:t xml:space="preserve">a myopic view of </w:t>
      </w:r>
      <w:r w:rsidR="009C4639">
        <w:rPr>
          <w:rFonts w:eastAsia="Times New Roman" w:cs="Times New Roman"/>
          <w:color w:val="444444"/>
        </w:rPr>
        <w:t>privileged bourgeoise mothers</w:t>
      </w:r>
      <w:r>
        <w:rPr>
          <w:rFonts w:eastAsia="Times New Roman" w:cs="Times New Roman"/>
          <w:color w:val="444444"/>
        </w:rPr>
        <w:t xml:space="preserve">. Thus, it </w:t>
      </w:r>
      <w:r w:rsidR="009C4639">
        <w:rPr>
          <w:rFonts w:eastAsia="Times New Roman" w:cs="Times New Roman"/>
          <w:color w:val="444444"/>
        </w:rPr>
        <w:t xml:space="preserve">not only </w:t>
      </w:r>
      <w:r>
        <w:rPr>
          <w:rFonts w:eastAsia="Times New Roman" w:cs="Times New Roman"/>
          <w:color w:val="444444"/>
        </w:rPr>
        <w:t>serves as another example of media t</w:t>
      </w:r>
      <w:r w:rsidR="009C4639">
        <w:rPr>
          <w:rFonts w:eastAsia="Times New Roman" w:cs="Times New Roman"/>
          <w:color w:val="444444"/>
        </w:rPr>
        <w:t xml:space="preserve">hat shapes our cultural expectations of certain demographics, it also neglects a large majority of society. </w:t>
      </w:r>
      <w:r w:rsidR="00E9796B">
        <w:rPr>
          <w:rFonts w:eastAsia="Times New Roman" w:cs="Times New Roman"/>
          <w:color w:val="444444"/>
        </w:rPr>
        <w:t xml:space="preserve">My explicit </w:t>
      </w:r>
      <w:r>
        <w:rPr>
          <w:rFonts w:eastAsia="Times New Roman" w:cs="Times New Roman"/>
          <w:color w:val="444444"/>
        </w:rPr>
        <w:t xml:space="preserve">argument is that </w:t>
      </w:r>
      <w:r w:rsidR="009C4639">
        <w:rPr>
          <w:rFonts w:eastAsia="Times New Roman" w:cs="Times New Roman"/>
          <w:color w:val="444444"/>
        </w:rPr>
        <w:t>modern sitcoms perpetuate sexist stereotypes, and even those that attempt to break barriers inevitably idealize the human experience and neglect reality.</w:t>
      </w:r>
    </w:p>
    <w:p w14:paraId="30513E08" w14:textId="0D157DEB" w:rsidR="00CD60E7" w:rsidRDefault="00E9796B" w:rsidP="00BD20EA">
      <w:pPr>
        <w:shd w:val="clear" w:color="auto" w:fill="FFFFFF"/>
        <w:spacing w:line="480" w:lineRule="auto"/>
        <w:textAlignment w:val="baseline"/>
        <w:rPr>
          <w:rFonts w:eastAsia="Times New Roman" w:cs="Times New Roman"/>
          <w:color w:val="444444"/>
        </w:rPr>
      </w:pPr>
      <w:r>
        <w:rPr>
          <w:rFonts w:eastAsia="Times New Roman" w:cs="Times New Roman"/>
          <w:color w:val="444444"/>
        </w:rPr>
        <w:tab/>
        <w:t xml:space="preserve">My three keywords were </w:t>
      </w:r>
      <w:r>
        <w:rPr>
          <w:rFonts w:eastAsia="Times New Roman" w:cs="Times New Roman"/>
          <w:color w:val="444444"/>
          <w:u w:val="single"/>
        </w:rPr>
        <w:t>representation,</w:t>
      </w:r>
      <w:r w:rsidRPr="00E9796B">
        <w:rPr>
          <w:rFonts w:eastAsia="Times New Roman" w:cs="Times New Roman"/>
          <w:color w:val="444444"/>
        </w:rPr>
        <w:t xml:space="preserve"> </w:t>
      </w:r>
      <w:r w:rsidRPr="000865B0">
        <w:rPr>
          <w:rFonts w:eastAsia="Times New Roman" w:cs="Times New Roman"/>
          <w:color w:val="444444"/>
          <w:u w:val="single"/>
        </w:rPr>
        <w:t>stereotype</w:t>
      </w:r>
      <w:r>
        <w:rPr>
          <w:rFonts w:eastAsia="Times New Roman" w:cs="Times New Roman"/>
          <w:color w:val="444444"/>
        </w:rPr>
        <w:t xml:space="preserve">, and </w:t>
      </w:r>
      <w:r w:rsidR="00E76303">
        <w:rPr>
          <w:rFonts w:eastAsia="Times New Roman" w:cs="Times New Roman"/>
          <w:color w:val="444444"/>
          <w:u w:val="single"/>
        </w:rPr>
        <w:t>power</w:t>
      </w:r>
      <w:r w:rsidR="000865B0">
        <w:rPr>
          <w:rFonts w:eastAsia="Times New Roman" w:cs="Times New Roman"/>
          <w:color w:val="444444"/>
        </w:rPr>
        <w:t xml:space="preserve">. Rather than try and find a piece that fit these keywords, juxtaposing Workin’ Moms with other modern sitcoms enabled me to naturally see the keywords that were perpetuated within. </w:t>
      </w:r>
      <w:r w:rsidR="00CD0023">
        <w:rPr>
          <w:rFonts w:eastAsia="Times New Roman" w:cs="Times New Roman"/>
          <w:color w:val="444444"/>
        </w:rPr>
        <w:t xml:space="preserve">After realizing how much of a problem it was that I was surprised by how realistic Workin’ Moms seemed, I identified the core of the issue was how sitcoms represent women; compelling me to grapple with the keyword of representation. Further, these representations of women are repeated throughout so many television programs that they lead society to make </w:t>
      </w:r>
      <w:r w:rsidR="0015403D">
        <w:rPr>
          <w:rFonts w:eastAsia="Times New Roman" w:cs="Times New Roman"/>
          <w:color w:val="444444"/>
        </w:rPr>
        <w:t xml:space="preserve">prevailing consistent </w:t>
      </w:r>
      <w:r w:rsidR="00CD0023">
        <w:rPr>
          <w:rFonts w:eastAsia="Times New Roman" w:cs="Times New Roman"/>
          <w:color w:val="444444"/>
        </w:rPr>
        <w:t xml:space="preserve">assumptions about women as a demographic, consequently leading me to apply stereotype. </w:t>
      </w:r>
      <w:r w:rsidR="00E76303">
        <w:rPr>
          <w:rFonts w:eastAsia="Times New Roman" w:cs="Times New Roman"/>
          <w:color w:val="444444"/>
        </w:rPr>
        <w:t xml:space="preserve">Further, I realized the power that these shows have to shape stereotypes and ideologies for society – especially when they are critically acclaimed and air for years on end, and cater to a wide range of age groups, such as How I Met Your Mother and Modern Family. </w:t>
      </w:r>
      <w:r w:rsidR="0015403D">
        <w:rPr>
          <w:rFonts w:eastAsia="Times New Roman" w:cs="Times New Roman"/>
          <w:color w:val="444444"/>
        </w:rPr>
        <w:t>While I cannot stand f</w:t>
      </w:r>
      <w:r w:rsidR="00F511BA">
        <w:rPr>
          <w:rFonts w:eastAsia="Times New Roman" w:cs="Times New Roman"/>
          <w:color w:val="444444"/>
        </w:rPr>
        <w:t>or the opinions of mothers, I believe</w:t>
      </w:r>
      <w:r w:rsidR="0015403D">
        <w:rPr>
          <w:rFonts w:eastAsia="Times New Roman" w:cs="Times New Roman"/>
          <w:color w:val="444444"/>
        </w:rPr>
        <w:t xml:space="preserve"> stereotypes </w:t>
      </w:r>
      <w:r w:rsidR="00F511BA">
        <w:rPr>
          <w:rFonts w:eastAsia="Times New Roman" w:cs="Times New Roman"/>
          <w:color w:val="444444"/>
        </w:rPr>
        <w:t xml:space="preserve">must </w:t>
      </w:r>
      <w:r w:rsidR="0015403D">
        <w:rPr>
          <w:rFonts w:eastAsia="Times New Roman" w:cs="Times New Roman"/>
          <w:color w:val="444444"/>
        </w:rPr>
        <w:t>partly shape</w:t>
      </w:r>
      <w:r w:rsidR="00F511BA">
        <w:rPr>
          <w:rFonts w:eastAsia="Times New Roman" w:cs="Times New Roman"/>
          <w:color w:val="444444"/>
        </w:rPr>
        <w:t xml:space="preserve"> any</w:t>
      </w:r>
      <w:r w:rsidR="0015403D">
        <w:rPr>
          <w:rFonts w:eastAsia="Times New Roman" w:cs="Times New Roman"/>
          <w:color w:val="444444"/>
        </w:rPr>
        <w:t xml:space="preserve"> mothers</w:t>
      </w:r>
      <w:r w:rsidR="00F511BA">
        <w:rPr>
          <w:rFonts w:eastAsia="Times New Roman" w:cs="Times New Roman"/>
          <w:color w:val="444444"/>
        </w:rPr>
        <w:t>’</w:t>
      </w:r>
      <w:r w:rsidR="0015403D">
        <w:rPr>
          <w:rFonts w:eastAsia="Times New Roman" w:cs="Times New Roman"/>
          <w:color w:val="444444"/>
        </w:rPr>
        <w:t xml:space="preserve"> identity as well, as they are </w:t>
      </w:r>
      <w:r w:rsidR="00F511BA">
        <w:rPr>
          <w:rFonts w:eastAsia="Times New Roman" w:cs="Times New Roman"/>
          <w:color w:val="444444"/>
        </w:rPr>
        <w:t xml:space="preserve">positively framed as </w:t>
      </w:r>
      <w:r w:rsidR="0015403D">
        <w:rPr>
          <w:rFonts w:eastAsia="Times New Roman" w:cs="Times New Roman"/>
          <w:color w:val="444444"/>
        </w:rPr>
        <w:t>normal and accepted</w:t>
      </w:r>
      <w:r w:rsidR="0015403D">
        <w:rPr>
          <w:rFonts w:eastAsia="Times New Roman" w:cs="Times New Roman"/>
          <w:color w:val="444444"/>
        </w:rPr>
        <w:t xml:space="preserve"> roles and behavior. While gender as a keyword seemed too simple because of its innate presence</w:t>
      </w:r>
      <w:r w:rsidR="00975572">
        <w:rPr>
          <w:rFonts w:eastAsia="Times New Roman" w:cs="Times New Roman"/>
          <w:color w:val="444444"/>
        </w:rPr>
        <w:t xml:space="preserve"> in the</w:t>
      </w:r>
      <w:r w:rsidR="0015403D">
        <w:rPr>
          <w:rFonts w:eastAsia="Times New Roman" w:cs="Times New Roman"/>
          <w:color w:val="444444"/>
        </w:rPr>
        <w:t xml:space="preserve"> topic, the overlapping of keywords demonstrates the complexity of our culture. </w:t>
      </w:r>
      <w:r w:rsidR="00E76303">
        <w:rPr>
          <w:rFonts w:eastAsia="Times New Roman" w:cs="Times New Roman"/>
          <w:color w:val="444444"/>
        </w:rPr>
        <w:t xml:space="preserve">Further, the chain of meaning that these shows illustrate – that women work mediocre professions, especially when becoming a mother – is an example of an ideology perpetuated by media that inevitably influence our culture. </w:t>
      </w:r>
      <w:r w:rsidR="00A50544">
        <w:rPr>
          <w:rFonts w:eastAsia="Times New Roman" w:cs="Times New Roman"/>
          <w:color w:val="444444"/>
        </w:rPr>
        <w:t xml:space="preserve">Gender and </w:t>
      </w:r>
      <w:r w:rsidR="00E76303">
        <w:rPr>
          <w:rFonts w:eastAsia="Times New Roman" w:cs="Times New Roman"/>
          <w:color w:val="444444"/>
        </w:rPr>
        <w:t>ideology</w:t>
      </w:r>
      <w:r w:rsidR="00A50544">
        <w:rPr>
          <w:rFonts w:eastAsia="Times New Roman" w:cs="Times New Roman"/>
          <w:color w:val="444444"/>
        </w:rPr>
        <w:t xml:space="preserve"> are </w:t>
      </w:r>
      <w:r w:rsidR="00A50544">
        <w:rPr>
          <w:rFonts w:eastAsia="Times New Roman" w:cs="Times New Roman"/>
          <w:color w:val="444444"/>
        </w:rPr>
        <w:lastRenderedPageBreak/>
        <w:t xml:space="preserve">certainly applicable to my video </w:t>
      </w:r>
      <w:r w:rsidR="00975572">
        <w:rPr>
          <w:rFonts w:eastAsia="Times New Roman" w:cs="Times New Roman"/>
          <w:color w:val="444444"/>
        </w:rPr>
        <w:t>essay;</w:t>
      </w:r>
      <w:r w:rsidR="00A50544">
        <w:rPr>
          <w:rFonts w:eastAsia="Times New Roman" w:cs="Times New Roman"/>
          <w:color w:val="444444"/>
        </w:rPr>
        <w:t xml:space="preserve"> however, representation, </w:t>
      </w:r>
      <w:r w:rsidR="00E76303">
        <w:rPr>
          <w:rFonts w:eastAsia="Times New Roman" w:cs="Times New Roman"/>
          <w:color w:val="444444"/>
        </w:rPr>
        <w:t>power</w:t>
      </w:r>
      <w:r w:rsidR="00A50544">
        <w:rPr>
          <w:rFonts w:eastAsia="Times New Roman" w:cs="Times New Roman"/>
          <w:color w:val="444444"/>
        </w:rPr>
        <w:t xml:space="preserve"> and stereotype are more central to my argument. </w:t>
      </w:r>
    </w:p>
    <w:p w14:paraId="7D891FDC" w14:textId="3BD3EC60" w:rsidR="00A50544" w:rsidRDefault="00A50544" w:rsidP="00BD20EA">
      <w:pPr>
        <w:shd w:val="clear" w:color="auto" w:fill="FFFFFF"/>
        <w:spacing w:line="480" w:lineRule="auto"/>
        <w:textAlignment w:val="baseline"/>
        <w:rPr>
          <w:rFonts w:eastAsia="Times New Roman" w:cs="Times New Roman"/>
          <w:color w:val="444444"/>
        </w:rPr>
      </w:pPr>
      <w:r>
        <w:rPr>
          <w:rFonts w:eastAsia="Times New Roman" w:cs="Times New Roman"/>
          <w:color w:val="444444"/>
        </w:rPr>
        <w:tab/>
        <w:t xml:space="preserve">Forming an argument through media was not as easy at first seemed. The examples Dr. Tilton showed the class were so insightful yet they seemed so naturally constructed. But for me, it was difficult to convey my argument soundly with the content in which I had access. The technical construction of the media and editing the frames was much more meticulous and required lots more patience than simply imagining my persuasive argument in my head. I ended up playing around with </w:t>
      </w:r>
      <w:r w:rsidR="00ED2D04">
        <w:rPr>
          <w:rFonts w:eastAsia="Times New Roman" w:cs="Times New Roman"/>
          <w:color w:val="444444"/>
        </w:rPr>
        <w:t>sound</w:t>
      </w:r>
      <w:r>
        <w:rPr>
          <w:rFonts w:eastAsia="Times New Roman" w:cs="Times New Roman"/>
          <w:color w:val="444444"/>
        </w:rPr>
        <w:t xml:space="preserve">, transitions, and </w:t>
      </w:r>
      <w:r w:rsidR="00ED2D04">
        <w:rPr>
          <w:rFonts w:eastAsia="Times New Roman" w:cs="Times New Roman"/>
          <w:color w:val="444444"/>
        </w:rPr>
        <w:t xml:space="preserve">text </w:t>
      </w:r>
      <w:r>
        <w:rPr>
          <w:rFonts w:eastAsia="Times New Roman" w:cs="Times New Roman"/>
          <w:color w:val="444444"/>
        </w:rPr>
        <w:t xml:space="preserve">countless times to ensure it was conveying the right message. </w:t>
      </w:r>
      <w:r w:rsidR="00ED2D04">
        <w:rPr>
          <w:rFonts w:eastAsia="Times New Roman" w:cs="Times New Roman"/>
          <w:color w:val="444444"/>
        </w:rPr>
        <w:t xml:space="preserve">I realized the day before submission I had an excessive amount of text on the screen </w:t>
      </w:r>
      <w:r w:rsidR="00CD60E7">
        <w:rPr>
          <w:rFonts w:eastAsia="Times New Roman" w:cs="Times New Roman"/>
          <w:color w:val="444444"/>
        </w:rPr>
        <w:t>–</w:t>
      </w:r>
      <w:r w:rsidR="00ED2D04">
        <w:rPr>
          <w:rFonts w:eastAsia="Times New Roman" w:cs="Times New Roman"/>
          <w:color w:val="444444"/>
        </w:rPr>
        <w:t xml:space="preserve"> </w:t>
      </w:r>
      <w:r w:rsidR="00CD60E7">
        <w:rPr>
          <w:rFonts w:eastAsia="Times New Roman" w:cs="Times New Roman"/>
          <w:color w:val="444444"/>
        </w:rPr>
        <w:t xml:space="preserve">preventing the audience from comprehending my argument on their own through the actual media. Further, I was fascinated with voiceover but had to re-do my intended phrasing several times and shift it from scene to scene to make it pop at the right moment. </w:t>
      </w:r>
      <w:r w:rsidR="00E15210">
        <w:rPr>
          <w:rFonts w:eastAsia="Times New Roman" w:cs="Times New Roman"/>
          <w:color w:val="444444"/>
        </w:rPr>
        <w:t>First, I showed sexist tweets by President Trump to establish the theme of my video.</w:t>
      </w:r>
      <w:r w:rsidR="00E15210">
        <w:rPr>
          <w:rFonts w:eastAsia="Times New Roman" w:cs="Times New Roman"/>
          <w:color w:val="444444"/>
        </w:rPr>
        <w:t xml:space="preserve"> </w:t>
      </w:r>
      <w:bookmarkStart w:id="0" w:name="_GoBack"/>
      <w:bookmarkEnd w:id="0"/>
      <w:r w:rsidR="00CD60E7">
        <w:rPr>
          <w:rFonts w:eastAsia="Times New Roman" w:cs="Times New Roman"/>
          <w:color w:val="444444"/>
        </w:rPr>
        <w:t xml:space="preserve">I made the decision to use pieces of media that depicted women in sitcoms during moments of the program </w:t>
      </w:r>
      <w:r w:rsidR="00E82816">
        <w:rPr>
          <w:rFonts w:eastAsia="Times New Roman" w:cs="Times New Roman"/>
          <w:color w:val="444444"/>
        </w:rPr>
        <w:t xml:space="preserve">focusing on their professions. </w:t>
      </w:r>
      <w:r w:rsidR="00576870">
        <w:rPr>
          <w:rFonts w:eastAsia="Times New Roman" w:cs="Times New Roman"/>
          <w:color w:val="444444"/>
        </w:rPr>
        <w:t xml:space="preserve">For videos, </w:t>
      </w:r>
      <w:r w:rsidR="00E82816">
        <w:rPr>
          <w:rFonts w:eastAsia="Times New Roman" w:cs="Times New Roman"/>
          <w:color w:val="444444"/>
        </w:rPr>
        <w:t xml:space="preserve">I chose the main two females </w:t>
      </w:r>
      <w:r w:rsidR="00CD60E7">
        <w:rPr>
          <w:rFonts w:eastAsia="Times New Roman" w:cs="Times New Roman"/>
          <w:color w:val="444444"/>
        </w:rPr>
        <w:t>strug</w:t>
      </w:r>
      <w:r w:rsidR="00E82816">
        <w:rPr>
          <w:rFonts w:eastAsia="Times New Roman" w:cs="Times New Roman"/>
          <w:color w:val="444444"/>
        </w:rPr>
        <w:t xml:space="preserve">gling to work at a coffee shop </w:t>
      </w:r>
      <w:r w:rsidR="00E82816">
        <w:rPr>
          <w:rFonts w:eastAsia="Times New Roman" w:cs="Times New Roman"/>
          <w:color w:val="444444"/>
        </w:rPr>
        <w:t>for Two Broke Girls</w:t>
      </w:r>
      <w:r w:rsidR="00E82816">
        <w:rPr>
          <w:rFonts w:eastAsia="Times New Roman" w:cs="Times New Roman"/>
          <w:color w:val="444444"/>
        </w:rPr>
        <w:t xml:space="preserve">, </w:t>
      </w:r>
      <w:r w:rsidR="00CD60E7">
        <w:rPr>
          <w:rFonts w:eastAsia="Times New Roman" w:cs="Times New Roman"/>
          <w:color w:val="444444"/>
        </w:rPr>
        <w:t xml:space="preserve">Lily being insulted by </w:t>
      </w:r>
      <w:r w:rsidR="00E82816">
        <w:rPr>
          <w:rFonts w:eastAsia="Times New Roman" w:cs="Times New Roman"/>
          <w:color w:val="444444"/>
        </w:rPr>
        <w:t>kindergarteners</w:t>
      </w:r>
      <w:r w:rsidR="00CD60E7">
        <w:rPr>
          <w:rFonts w:eastAsia="Times New Roman" w:cs="Times New Roman"/>
          <w:color w:val="444444"/>
        </w:rPr>
        <w:t xml:space="preserve"> and Robin</w:t>
      </w:r>
      <w:r w:rsidR="00E82816">
        <w:rPr>
          <w:rFonts w:eastAsia="Times New Roman" w:cs="Times New Roman"/>
          <w:color w:val="444444"/>
        </w:rPr>
        <w:t xml:space="preserve"> debasing herself on an illegitimate news channel for How I Met Your Mother, and Wikipedia pages stating the two mothers of Modern Family placed in roles as housewives. These clips were directly juxtaposed with the male counterparts in each program (besides Two Broke Girls) who enjoyed high-income, respected professions. I added a clip of Michelle Obama fighting for change at a Hillary Clinton rally in 2016 to convey society’s attempt to embrace equal rights and equal pay. The purpose of this was to show chronologically how sitcoms may have progressed over the years, especially after these monumental movements. A clip of Workin’ Moms is thus shown after to </w:t>
      </w:r>
      <w:r w:rsidR="00E82816">
        <w:rPr>
          <w:rFonts w:eastAsia="Times New Roman" w:cs="Times New Roman"/>
          <w:color w:val="444444"/>
        </w:rPr>
        <w:lastRenderedPageBreak/>
        <w:t xml:space="preserve">contrast the ways in which women in their thirties are represented in sitcoms in 2019. After more research, I realized Workin Moms’ also marginalizes other classes of women, compelling me to end the video essay </w:t>
      </w:r>
      <w:r w:rsidR="0078186D">
        <w:rPr>
          <w:rFonts w:eastAsia="Times New Roman" w:cs="Times New Roman"/>
          <w:color w:val="444444"/>
        </w:rPr>
        <w:t xml:space="preserve">posing the question </w:t>
      </w:r>
      <w:r w:rsidR="00E82816">
        <w:rPr>
          <w:rFonts w:eastAsia="Times New Roman" w:cs="Times New Roman"/>
          <w:color w:val="444444"/>
        </w:rPr>
        <w:t xml:space="preserve">of if 2019 sitcoms </w:t>
      </w:r>
      <w:r w:rsidR="0078186D">
        <w:rPr>
          <w:rFonts w:eastAsia="Times New Roman" w:cs="Times New Roman"/>
          <w:color w:val="444444"/>
        </w:rPr>
        <w:t xml:space="preserve">are actually reflecting </w:t>
      </w:r>
      <w:r w:rsidR="00E82816">
        <w:rPr>
          <w:rFonts w:eastAsia="Times New Roman" w:cs="Times New Roman"/>
          <w:color w:val="444444"/>
        </w:rPr>
        <w:t xml:space="preserve">progress if it still is </w:t>
      </w:r>
      <w:r w:rsidR="0078186D">
        <w:rPr>
          <w:rFonts w:eastAsia="Times New Roman" w:cs="Times New Roman"/>
          <w:color w:val="444444"/>
        </w:rPr>
        <w:t xml:space="preserve">neglecting to convey reality. This was paired with abrupt </w:t>
      </w:r>
      <w:r w:rsidR="00BD20EA">
        <w:rPr>
          <w:rFonts w:eastAsia="Times New Roman" w:cs="Times New Roman"/>
          <w:color w:val="444444"/>
        </w:rPr>
        <w:t>dramatic</w:t>
      </w:r>
      <w:r w:rsidR="0078186D">
        <w:rPr>
          <w:rFonts w:eastAsia="Times New Roman" w:cs="Times New Roman"/>
          <w:color w:val="444444"/>
        </w:rPr>
        <w:t xml:space="preserve"> techno music against a plain black </w:t>
      </w:r>
      <w:r w:rsidR="00BD20EA">
        <w:rPr>
          <w:rFonts w:eastAsia="Times New Roman" w:cs="Times New Roman"/>
          <w:color w:val="444444"/>
        </w:rPr>
        <w:t xml:space="preserve">background, a notable atmospheric change from the </w:t>
      </w:r>
      <w:r w:rsidR="0078186D">
        <w:rPr>
          <w:rFonts w:eastAsia="Times New Roman" w:cs="Times New Roman"/>
          <w:color w:val="444444"/>
        </w:rPr>
        <w:t>relaxing music played prior, in order to alert the audience to</w:t>
      </w:r>
      <w:r w:rsidR="00BD20EA">
        <w:rPr>
          <w:rFonts w:eastAsia="Times New Roman" w:cs="Times New Roman"/>
          <w:color w:val="444444"/>
        </w:rPr>
        <w:t xml:space="preserve"> read and ponder this question. </w:t>
      </w:r>
    </w:p>
    <w:p w14:paraId="6754ADE0" w14:textId="44C12183" w:rsidR="0054517C" w:rsidRPr="00D64500" w:rsidRDefault="00BD20EA" w:rsidP="00D64500">
      <w:pPr>
        <w:shd w:val="clear" w:color="auto" w:fill="FFFFFF"/>
        <w:spacing w:line="480" w:lineRule="auto"/>
        <w:textAlignment w:val="baseline"/>
        <w:rPr>
          <w:rFonts w:eastAsia="Times New Roman" w:cs="Times New Roman"/>
          <w:color w:val="444444"/>
        </w:rPr>
      </w:pPr>
      <w:r>
        <w:rPr>
          <w:rFonts w:eastAsia="Times New Roman" w:cs="Times New Roman"/>
          <w:color w:val="444444"/>
        </w:rPr>
        <w:tab/>
        <w:t xml:space="preserve">The process of making the video-essay made it blatantly clear how fragile each piece of media is when it comes to how it will be received Any small change I make could completely alter the meaning that resonates with the viewer. I honestly felt the keyword of power, as I realized the structure of my video and each small edit could change the way it was perceived and thus every action had meaning. </w:t>
      </w:r>
      <w:r w:rsidR="00D05F4D">
        <w:rPr>
          <w:rFonts w:eastAsia="Times New Roman" w:cs="Times New Roman"/>
          <w:color w:val="444444"/>
        </w:rPr>
        <w:t xml:space="preserve">I knew this to some degree already from class, but physically constructing my own video opened my eyes to the power each producer’s decision has on our perception of the world around us. </w:t>
      </w:r>
      <w:r w:rsidR="007D6370">
        <w:rPr>
          <w:rFonts w:eastAsia="Times New Roman" w:cs="Times New Roman"/>
          <w:color w:val="444444"/>
        </w:rPr>
        <w:t xml:space="preserve">Just as I was attempting to convey the power these </w:t>
      </w:r>
      <w:r w:rsidR="00E76303">
        <w:rPr>
          <w:rFonts w:eastAsia="Times New Roman" w:cs="Times New Roman"/>
          <w:color w:val="444444"/>
        </w:rPr>
        <w:t xml:space="preserve">sitcoms </w:t>
      </w:r>
      <w:r w:rsidR="007D6370">
        <w:rPr>
          <w:rFonts w:eastAsia="Times New Roman" w:cs="Times New Roman"/>
          <w:color w:val="444444"/>
        </w:rPr>
        <w:t xml:space="preserve">have on our cultural assumptions, I simultaneously </w:t>
      </w:r>
      <w:r w:rsidR="0024264E">
        <w:rPr>
          <w:rFonts w:eastAsia="Times New Roman" w:cs="Times New Roman"/>
          <w:color w:val="444444"/>
        </w:rPr>
        <w:t xml:space="preserve">had the power to shape </w:t>
      </w:r>
      <w:r w:rsidR="00E76303">
        <w:rPr>
          <w:rFonts w:eastAsia="Times New Roman" w:cs="Times New Roman"/>
          <w:color w:val="444444"/>
        </w:rPr>
        <w:t xml:space="preserve">the exact meaning of an argument to my audience. </w:t>
      </w:r>
    </w:p>
    <w:sectPr w:rsidR="0054517C" w:rsidRPr="00D64500" w:rsidSect="004D6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84B63"/>
    <w:multiLevelType w:val="multilevel"/>
    <w:tmpl w:val="D36A39B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DE4FBB"/>
    <w:multiLevelType w:val="multilevel"/>
    <w:tmpl w:val="E588551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8D"/>
    <w:rsid w:val="000865B0"/>
    <w:rsid w:val="0015403D"/>
    <w:rsid w:val="0016128D"/>
    <w:rsid w:val="0024264E"/>
    <w:rsid w:val="002B06DE"/>
    <w:rsid w:val="00322E50"/>
    <w:rsid w:val="003C1173"/>
    <w:rsid w:val="004701AF"/>
    <w:rsid w:val="004B78D7"/>
    <w:rsid w:val="004D63AE"/>
    <w:rsid w:val="004E670B"/>
    <w:rsid w:val="00576870"/>
    <w:rsid w:val="00762B1D"/>
    <w:rsid w:val="0078186D"/>
    <w:rsid w:val="007A4DF8"/>
    <w:rsid w:val="007A4FF9"/>
    <w:rsid w:val="007D6370"/>
    <w:rsid w:val="00827F20"/>
    <w:rsid w:val="00893067"/>
    <w:rsid w:val="0092593C"/>
    <w:rsid w:val="00940221"/>
    <w:rsid w:val="00975572"/>
    <w:rsid w:val="009C4639"/>
    <w:rsid w:val="00A50544"/>
    <w:rsid w:val="00B24DC4"/>
    <w:rsid w:val="00B43216"/>
    <w:rsid w:val="00BD20EA"/>
    <w:rsid w:val="00CD0023"/>
    <w:rsid w:val="00CD60E7"/>
    <w:rsid w:val="00D05F4D"/>
    <w:rsid w:val="00D64500"/>
    <w:rsid w:val="00DE26FD"/>
    <w:rsid w:val="00E15210"/>
    <w:rsid w:val="00E50278"/>
    <w:rsid w:val="00E537FC"/>
    <w:rsid w:val="00E76303"/>
    <w:rsid w:val="00E82816"/>
    <w:rsid w:val="00E9796B"/>
    <w:rsid w:val="00ED2D04"/>
    <w:rsid w:val="00F046C8"/>
    <w:rsid w:val="00F511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9058C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17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3C1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29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West</dc:creator>
  <cp:keywords/>
  <dc:description/>
  <cp:lastModifiedBy>Microsoft Office User</cp:lastModifiedBy>
  <cp:revision>19</cp:revision>
  <dcterms:created xsi:type="dcterms:W3CDTF">2019-04-30T19:28:00Z</dcterms:created>
  <dcterms:modified xsi:type="dcterms:W3CDTF">2019-05-01T15:59:00Z</dcterms:modified>
</cp:coreProperties>
</file>