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2EA88" w14:textId="31F12FB2" w:rsidR="00D1012D" w:rsidRDefault="00BA2077" w:rsidP="00776D91">
      <w:pPr>
        <w:shd w:val="clear" w:color="auto" w:fill="FFFFFF"/>
        <w:spacing w:line="48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444444"/>
        </w:rPr>
        <w:t>Christine White</w:t>
      </w:r>
    </w:p>
    <w:p w14:paraId="714506EE" w14:textId="77777777" w:rsidR="006E5735" w:rsidRDefault="006E5735" w:rsidP="00776D91">
      <w:pPr>
        <w:shd w:val="clear" w:color="auto" w:fill="FFFFFF"/>
        <w:spacing w:line="48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444444"/>
        </w:rPr>
        <w:t xml:space="preserve">Dr. Tilton </w:t>
      </w:r>
    </w:p>
    <w:p w14:paraId="5910E60E" w14:textId="0027CA0E" w:rsidR="00D1012D" w:rsidRDefault="00D1012D" w:rsidP="00776D91">
      <w:pPr>
        <w:shd w:val="clear" w:color="auto" w:fill="FFFFFF"/>
        <w:spacing w:line="48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444444"/>
        </w:rPr>
        <w:t>Media, Culture, &amp; Identity</w:t>
      </w:r>
    </w:p>
    <w:p w14:paraId="117F3CA7" w14:textId="761CE93D" w:rsidR="006E5735" w:rsidRDefault="00425331" w:rsidP="00776D91">
      <w:pPr>
        <w:shd w:val="clear" w:color="auto" w:fill="FFFFFF"/>
        <w:spacing w:line="48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444444"/>
        </w:rPr>
        <w:t xml:space="preserve">14 </w:t>
      </w:r>
      <w:r w:rsidR="006E5735">
        <w:rPr>
          <w:rFonts w:ascii="Times New Roman" w:eastAsia="Times New Roman" w:hAnsi="Times New Roman" w:cs="Times New Roman"/>
          <w:color w:val="444444"/>
        </w:rPr>
        <w:t>December 2018</w:t>
      </w:r>
    </w:p>
    <w:p w14:paraId="2A583DC6" w14:textId="71303629" w:rsidR="00750652" w:rsidRDefault="00BA2077" w:rsidP="00776D91">
      <w:pPr>
        <w:shd w:val="clear" w:color="auto" w:fill="FFFFFF"/>
        <w:jc w:val="center"/>
        <w:textAlignment w:val="baseline"/>
        <w:rPr>
          <w:rFonts w:ascii="Times New Roman" w:eastAsia="Times New Roman" w:hAnsi="Times New Roman" w:cs="Times New Roman"/>
          <w:color w:val="444444"/>
        </w:rPr>
      </w:pPr>
      <w:r>
        <w:rPr>
          <w:rFonts w:ascii="Times New Roman" w:eastAsia="Times New Roman" w:hAnsi="Times New Roman" w:cs="Times New Roman"/>
          <w:color w:val="444444"/>
        </w:rPr>
        <w:t>Videographic Reflection</w:t>
      </w:r>
      <w:r w:rsidR="005B4BB0">
        <w:rPr>
          <w:rFonts w:ascii="Times New Roman" w:eastAsia="Times New Roman" w:hAnsi="Times New Roman" w:cs="Times New Roman"/>
          <w:color w:val="444444"/>
        </w:rPr>
        <w:t>: Stand Up/Stand N Rock</w:t>
      </w:r>
      <w:r w:rsidR="00776D91">
        <w:rPr>
          <w:rFonts w:ascii="Times New Roman" w:eastAsia="Times New Roman" w:hAnsi="Times New Roman" w:cs="Times New Roman"/>
          <w:color w:val="444444"/>
        </w:rPr>
        <w:br/>
      </w:r>
    </w:p>
    <w:p w14:paraId="68C8D684" w14:textId="43EFA3C0" w:rsidR="00414B3F" w:rsidRDefault="0083633E" w:rsidP="00776D91">
      <w:pPr>
        <w:shd w:val="clear" w:color="auto" w:fill="FFFFFF"/>
        <w:spacing w:line="480" w:lineRule="auto"/>
        <w:ind w:firstLine="720"/>
        <w:textAlignment w:val="baseline"/>
        <w:rPr>
          <w:rFonts w:ascii="Times New Roman" w:eastAsia="Times New Roman" w:hAnsi="Times New Roman" w:cs="Times New Roman"/>
          <w:color w:val="444444"/>
        </w:rPr>
      </w:pPr>
      <w:r>
        <w:rPr>
          <w:rFonts w:ascii="Times New Roman" w:eastAsia="Times New Roman" w:hAnsi="Times New Roman" w:cs="Times New Roman"/>
          <w:color w:val="444444"/>
        </w:rPr>
        <w:t xml:space="preserve">For my videographic criticism, I decided to analyze Taboo’s Stand Up/Stand N Rock </w:t>
      </w:r>
      <w:r w:rsidR="0042181F">
        <w:rPr>
          <w:rFonts w:ascii="Times New Roman" w:eastAsia="Times New Roman" w:hAnsi="Times New Roman" w:cs="Times New Roman"/>
          <w:color w:val="444444"/>
        </w:rPr>
        <w:t xml:space="preserve">music </w:t>
      </w:r>
      <w:r>
        <w:rPr>
          <w:rFonts w:ascii="Times New Roman" w:eastAsia="Times New Roman" w:hAnsi="Times New Roman" w:cs="Times New Roman"/>
          <w:color w:val="444444"/>
        </w:rPr>
        <w:t xml:space="preserve">video. </w:t>
      </w:r>
      <w:r w:rsidR="004A2840">
        <w:rPr>
          <w:rFonts w:ascii="Times New Roman" w:eastAsia="Times New Roman" w:hAnsi="Times New Roman" w:cs="Times New Roman"/>
          <w:color w:val="444444"/>
        </w:rPr>
        <w:t>When attending the One Book</w:t>
      </w:r>
      <w:r w:rsidR="00750652">
        <w:rPr>
          <w:rFonts w:ascii="Times New Roman" w:eastAsia="Times New Roman" w:hAnsi="Times New Roman" w:cs="Times New Roman"/>
          <w:color w:val="444444"/>
        </w:rPr>
        <w:t>, One Richmond presentation, I connected with the idea that people shift from issue to issue, forgetting abo</w:t>
      </w:r>
      <w:r w:rsidR="00CF2854">
        <w:rPr>
          <w:rFonts w:ascii="Times New Roman" w:eastAsia="Times New Roman" w:hAnsi="Times New Roman" w:cs="Times New Roman"/>
          <w:color w:val="444444"/>
        </w:rPr>
        <w:t>ut the one previous and redirecting</w:t>
      </w:r>
      <w:r w:rsidR="00750652">
        <w:rPr>
          <w:rFonts w:ascii="Times New Roman" w:eastAsia="Times New Roman" w:hAnsi="Times New Roman" w:cs="Times New Roman"/>
          <w:color w:val="444444"/>
        </w:rPr>
        <w:t xml:space="preserve"> all of their attention to what</w:t>
      </w:r>
      <w:r w:rsidR="00CF2854">
        <w:rPr>
          <w:rFonts w:ascii="Times New Roman" w:eastAsia="Times New Roman" w:hAnsi="Times New Roman" w:cs="Times New Roman"/>
          <w:color w:val="444444"/>
        </w:rPr>
        <w:t>’</w:t>
      </w:r>
      <w:r w:rsidR="00750652">
        <w:rPr>
          <w:rFonts w:ascii="Times New Roman" w:eastAsia="Times New Roman" w:hAnsi="Times New Roman" w:cs="Times New Roman"/>
          <w:color w:val="444444"/>
        </w:rPr>
        <w:t xml:space="preserve">s new. </w:t>
      </w:r>
      <w:r w:rsidR="0042181F">
        <w:rPr>
          <w:rFonts w:ascii="Times New Roman" w:eastAsia="Times New Roman" w:hAnsi="Times New Roman" w:cs="Times New Roman"/>
          <w:color w:val="444444"/>
        </w:rPr>
        <w:t>They described a timeline of events, showing how politic</w:t>
      </w:r>
      <w:r w:rsidR="006E5735">
        <w:rPr>
          <w:rFonts w:ascii="Times New Roman" w:eastAsia="Times New Roman" w:hAnsi="Times New Roman" w:cs="Times New Roman"/>
          <w:color w:val="444444"/>
        </w:rPr>
        <w:t>al issues are easily forgotten</w:t>
      </w:r>
      <w:r w:rsidR="0042181F">
        <w:rPr>
          <w:rFonts w:ascii="Times New Roman" w:eastAsia="Times New Roman" w:hAnsi="Times New Roman" w:cs="Times New Roman"/>
          <w:color w:val="444444"/>
        </w:rPr>
        <w:t xml:space="preserve"> as time goes on. One of the issues that </w:t>
      </w:r>
      <w:r w:rsidR="00414B3F">
        <w:rPr>
          <w:rFonts w:ascii="Times New Roman" w:eastAsia="Times New Roman" w:hAnsi="Times New Roman" w:cs="Times New Roman"/>
          <w:color w:val="444444"/>
        </w:rPr>
        <w:t>particularly</w:t>
      </w:r>
      <w:r w:rsidR="0042181F">
        <w:rPr>
          <w:rFonts w:ascii="Times New Roman" w:eastAsia="Times New Roman" w:hAnsi="Times New Roman" w:cs="Times New Roman"/>
          <w:color w:val="444444"/>
        </w:rPr>
        <w:t xml:space="preserve"> resonated with me was the Dakota Access Pipeline.</w:t>
      </w:r>
    </w:p>
    <w:p w14:paraId="03FA490D" w14:textId="2B733A92" w:rsidR="00A228D8" w:rsidRDefault="0042181F" w:rsidP="00495BEB">
      <w:pPr>
        <w:shd w:val="clear" w:color="auto" w:fill="FFFFFF"/>
        <w:spacing w:line="480" w:lineRule="auto"/>
        <w:ind w:firstLine="720"/>
        <w:textAlignment w:val="baseline"/>
        <w:rPr>
          <w:rFonts w:ascii="Times New Roman" w:eastAsia="Times New Roman" w:hAnsi="Times New Roman" w:cs="Times New Roman"/>
          <w:color w:val="444444"/>
        </w:rPr>
      </w:pPr>
      <w:r>
        <w:rPr>
          <w:rFonts w:ascii="Times New Roman" w:eastAsia="Times New Roman" w:hAnsi="Times New Roman" w:cs="Times New Roman"/>
          <w:color w:val="444444"/>
        </w:rPr>
        <w:t xml:space="preserve"> Last year, I took a Native American Literature class where I was first introduced to the video. </w:t>
      </w:r>
      <w:r w:rsidR="006E5735">
        <w:rPr>
          <w:rFonts w:ascii="Times New Roman" w:eastAsia="Times New Roman" w:hAnsi="Times New Roman" w:cs="Times New Roman"/>
          <w:color w:val="444444"/>
        </w:rPr>
        <w:t>Not only did we watch and discuss the stylistic c</w:t>
      </w:r>
      <w:r w:rsidR="00EF78BF">
        <w:rPr>
          <w:rFonts w:ascii="Times New Roman" w:eastAsia="Times New Roman" w:hAnsi="Times New Roman" w:cs="Times New Roman"/>
          <w:color w:val="444444"/>
        </w:rPr>
        <w:t>hoices of it</w:t>
      </w:r>
      <w:r w:rsidR="006E5735">
        <w:rPr>
          <w:rFonts w:ascii="Times New Roman" w:eastAsia="Times New Roman" w:hAnsi="Times New Roman" w:cs="Times New Roman"/>
          <w:color w:val="444444"/>
        </w:rPr>
        <w:t xml:space="preserve"> </w:t>
      </w:r>
      <w:r w:rsidR="00CC10C6">
        <w:rPr>
          <w:rFonts w:ascii="Times New Roman" w:eastAsia="Times New Roman" w:hAnsi="Times New Roman" w:cs="Times New Roman"/>
          <w:color w:val="444444"/>
        </w:rPr>
        <w:t>over one class period</w:t>
      </w:r>
      <w:r w:rsidR="006E5735">
        <w:rPr>
          <w:rFonts w:ascii="Times New Roman" w:eastAsia="Times New Roman" w:hAnsi="Times New Roman" w:cs="Times New Roman"/>
          <w:color w:val="444444"/>
        </w:rPr>
        <w:t>, but we also revisited the pipeline issue throughout the semester, monitoring progress and resistance towards it. Because of this, I found myself</w:t>
      </w:r>
      <w:r w:rsidR="00B529E8">
        <w:rPr>
          <w:rFonts w:ascii="Times New Roman" w:eastAsia="Times New Roman" w:hAnsi="Times New Roman" w:cs="Times New Roman"/>
          <w:color w:val="444444"/>
        </w:rPr>
        <w:t xml:space="preserve"> extremely invested in it</w:t>
      </w:r>
      <w:r w:rsidR="006E5735">
        <w:rPr>
          <w:rFonts w:ascii="Times New Roman" w:eastAsia="Times New Roman" w:hAnsi="Times New Roman" w:cs="Times New Roman"/>
          <w:color w:val="444444"/>
        </w:rPr>
        <w:t xml:space="preserve">. However, since that class, I haven’t thought about the pipeline. I found myself guilty of exactly what the speaker was talking about. </w:t>
      </w:r>
      <w:r w:rsidR="00D1609D">
        <w:rPr>
          <w:rFonts w:ascii="Times New Roman" w:eastAsia="Times New Roman" w:hAnsi="Times New Roman" w:cs="Times New Roman"/>
          <w:color w:val="444444"/>
        </w:rPr>
        <w:t xml:space="preserve">After the presentation, I was inspired to revisit the issue and watch the video again. After noticing </w:t>
      </w:r>
      <w:r w:rsidR="00981125">
        <w:rPr>
          <w:rFonts w:ascii="Times New Roman" w:eastAsia="Times New Roman" w:hAnsi="Times New Roman" w:cs="Times New Roman"/>
          <w:color w:val="444444"/>
        </w:rPr>
        <w:t xml:space="preserve">that the number of views </w:t>
      </w:r>
      <w:r w:rsidR="00611529">
        <w:rPr>
          <w:rFonts w:ascii="Times New Roman" w:eastAsia="Times New Roman" w:hAnsi="Times New Roman" w:cs="Times New Roman"/>
          <w:color w:val="444444"/>
        </w:rPr>
        <w:t xml:space="preserve">on this video </w:t>
      </w:r>
      <w:r w:rsidR="00981125">
        <w:rPr>
          <w:rFonts w:ascii="Times New Roman" w:eastAsia="Times New Roman" w:hAnsi="Times New Roman" w:cs="Times New Roman"/>
          <w:color w:val="444444"/>
        </w:rPr>
        <w:t>was disproportionate to</w:t>
      </w:r>
      <w:r w:rsidR="00611529">
        <w:rPr>
          <w:rFonts w:ascii="Times New Roman" w:eastAsia="Times New Roman" w:hAnsi="Times New Roman" w:cs="Times New Roman"/>
          <w:color w:val="444444"/>
        </w:rPr>
        <w:t xml:space="preserve"> the amount of views Taboo typically gets</w:t>
      </w:r>
      <w:r w:rsidR="00981125">
        <w:rPr>
          <w:rFonts w:ascii="Times New Roman" w:eastAsia="Times New Roman" w:hAnsi="Times New Roman" w:cs="Times New Roman"/>
          <w:color w:val="444444"/>
        </w:rPr>
        <w:t xml:space="preserve">, I wanted to </w:t>
      </w:r>
      <w:r w:rsidR="00316B36">
        <w:rPr>
          <w:rFonts w:ascii="Times New Roman" w:eastAsia="Times New Roman" w:hAnsi="Times New Roman" w:cs="Times New Roman"/>
          <w:color w:val="444444"/>
        </w:rPr>
        <w:t xml:space="preserve">examine </w:t>
      </w:r>
      <w:r w:rsidR="00E0098F">
        <w:rPr>
          <w:rFonts w:ascii="Times New Roman" w:eastAsia="Times New Roman" w:hAnsi="Times New Roman" w:cs="Times New Roman"/>
          <w:color w:val="444444"/>
        </w:rPr>
        <w:t xml:space="preserve">what power celebrities have when it comes to real issues. </w:t>
      </w:r>
      <w:r w:rsidR="00C9001D">
        <w:rPr>
          <w:rFonts w:ascii="Times New Roman" w:eastAsia="Times New Roman" w:hAnsi="Times New Roman" w:cs="Times New Roman"/>
          <w:color w:val="444444"/>
        </w:rPr>
        <w:t xml:space="preserve">In my piece, </w:t>
      </w:r>
      <w:r w:rsidR="00E0098F">
        <w:rPr>
          <w:rFonts w:ascii="Times New Roman" w:eastAsia="Times New Roman" w:hAnsi="Times New Roman" w:cs="Times New Roman"/>
          <w:color w:val="444444"/>
        </w:rPr>
        <w:t>I not only argued that celebrities power to influence is limited when it comes to political activism but also that resistance to issues fades over time.</w:t>
      </w:r>
      <w:r w:rsidR="00540582">
        <w:rPr>
          <w:rFonts w:ascii="Times New Roman" w:eastAsia="Times New Roman" w:hAnsi="Times New Roman" w:cs="Times New Roman"/>
          <w:color w:val="444444"/>
        </w:rPr>
        <w:t xml:space="preserve">  </w:t>
      </w:r>
      <w:r w:rsidR="00865422">
        <w:rPr>
          <w:rFonts w:ascii="Times New Roman" w:eastAsia="Times New Roman" w:hAnsi="Times New Roman" w:cs="Times New Roman"/>
          <w:color w:val="444444"/>
        </w:rPr>
        <w:t xml:space="preserve">I used evidence from the Stand Up/Stand N Rock video itself, along with another </w:t>
      </w:r>
      <w:r w:rsidR="00E15AE1">
        <w:rPr>
          <w:rFonts w:ascii="Times New Roman" w:eastAsia="Times New Roman" w:hAnsi="Times New Roman" w:cs="Times New Roman"/>
          <w:color w:val="444444"/>
        </w:rPr>
        <w:t>Black-Eyed</w:t>
      </w:r>
      <w:r w:rsidR="00865422">
        <w:rPr>
          <w:rFonts w:ascii="Times New Roman" w:eastAsia="Times New Roman" w:hAnsi="Times New Roman" w:cs="Times New Roman"/>
          <w:color w:val="444444"/>
        </w:rPr>
        <w:t xml:space="preserve"> Pea’</w:t>
      </w:r>
      <w:r w:rsidR="00C7308D">
        <w:rPr>
          <w:rFonts w:ascii="Times New Roman" w:eastAsia="Times New Roman" w:hAnsi="Times New Roman" w:cs="Times New Roman"/>
          <w:color w:val="444444"/>
        </w:rPr>
        <w:t>s video.</w:t>
      </w:r>
    </w:p>
    <w:p w14:paraId="010321A3" w14:textId="7F10A16D" w:rsidR="005945A0" w:rsidRDefault="00E15AE1" w:rsidP="00990807">
      <w:pPr>
        <w:shd w:val="clear" w:color="auto" w:fill="FFFFFF"/>
        <w:spacing w:line="480" w:lineRule="auto"/>
        <w:ind w:firstLine="720"/>
        <w:textAlignment w:val="baseline"/>
        <w:rPr>
          <w:rFonts w:ascii="Times New Roman" w:eastAsia="Times New Roman" w:hAnsi="Times New Roman" w:cs="Times New Roman"/>
          <w:color w:val="444444"/>
        </w:rPr>
      </w:pPr>
      <w:r>
        <w:rPr>
          <w:rFonts w:ascii="Times New Roman" w:eastAsia="Times New Roman" w:hAnsi="Times New Roman" w:cs="Times New Roman"/>
          <w:color w:val="444444"/>
        </w:rPr>
        <w:lastRenderedPageBreak/>
        <w:t>The first keyword I talked a</w:t>
      </w:r>
      <w:r w:rsidR="00D0230A">
        <w:rPr>
          <w:rFonts w:ascii="Times New Roman" w:eastAsia="Times New Roman" w:hAnsi="Times New Roman" w:cs="Times New Roman"/>
          <w:color w:val="444444"/>
        </w:rPr>
        <w:t>bout</w:t>
      </w:r>
      <w:r w:rsidR="000061DF">
        <w:rPr>
          <w:rFonts w:ascii="Times New Roman" w:eastAsia="Times New Roman" w:hAnsi="Times New Roman" w:cs="Times New Roman"/>
          <w:color w:val="444444"/>
        </w:rPr>
        <w:t xml:space="preserve"> was p</w:t>
      </w:r>
      <w:r w:rsidR="00D56775">
        <w:rPr>
          <w:rFonts w:ascii="Times New Roman" w:eastAsia="Times New Roman" w:hAnsi="Times New Roman" w:cs="Times New Roman"/>
          <w:color w:val="444444"/>
        </w:rPr>
        <w:t xml:space="preserve">ower. In </w:t>
      </w:r>
      <w:r w:rsidR="00D56775" w:rsidRPr="00D56775">
        <w:rPr>
          <w:rFonts w:ascii="Times New Roman" w:eastAsia="Times New Roman" w:hAnsi="Times New Roman" w:cs="Times New Roman"/>
          <w:i/>
          <w:color w:val="444444"/>
        </w:rPr>
        <w:t>Keywords for M</w:t>
      </w:r>
      <w:r w:rsidRPr="00D56775">
        <w:rPr>
          <w:rFonts w:ascii="Times New Roman" w:eastAsia="Times New Roman" w:hAnsi="Times New Roman" w:cs="Times New Roman"/>
          <w:i/>
          <w:color w:val="444444"/>
        </w:rPr>
        <w:t>edi</w:t>
      </w:r>
      <w:r w:rsidR="00D56775" w:rsidRPr="00D56775">
        <w:rPr>
          <w:rFonts w:ascii="Times New Roman" w:eastAsia="Times New Roman" w:hAnsi="Times New Roman" w:cs="Times New Roman"/>
          <w:i/>
          <w:color w:val="444444"/>
        </w:rPr>
        <w:t>a S</w:t>
      </w:r>
      <w:r w:rsidRPr="00D56775">
        <w:rPr>
          <w:rFonts w:ascii="Times New Roman" w:eastAsia="Times New Roman" w:hAnsi="Times New Roman" w:cs="Times New Roman"/>
          <w:i/>
          <w:color w:val="444444"/>
        </w:rPr>
        <w:t>tudi</w:t>
      </w:r>
      <w:r>
        <w:rPr>
          <w:rFonts w:ascii="Times New Roman" w:eastAsia="Times New Roman" w:hAnsi="Times New Roman" w:cs="Times New Roman"/>
          <w:color w:val="444444"/>
        </w:rPr>
        <w:t>e</w:t>
      </w:r>
      <w:r w:rsidRPr="00D56775">
        <w:rPr>
          <w:rFonts w:ascii="Times New Roman" w:eastAsia="Times New Roman" w:hAnsi="Times New Roman" w:cs="Times New Roman"/>
          <w:i/>
          <w:color w:val="444444"/>
        </w:rPr>
        <w:t>s</w:t>
      </w:r>
      <w:r w:rsidR="000061DF">
        <w:rPr>
          <w:rFonts w:ascii="Times New Roman" w:eastAsia="Times New Roman" w:hAnsi="Times New Roman" w:cs="Times New Roman"/>
          <w:color w:val="444444"/>
        </w:rPr>
        <w:t>, p</w:t>
      </w:r>
      <w:r w:rsidR="00D0230A">
        <w:rPr>
          <w:rFonts w:ascii="Times New Roman" w:eastAsia="Times New Roman" w:hAnsi="Times New Roman" w:cs="Times New Roman"/>
          <w:color w:val="444444"/>
        </w:rPr>
        <w:t xml:space="preserve">ower </w:t>
      </w:r>
      <w:r w:rsidR="000061DF">
        <w:rPr>
          <w:rFonts w:ascii="Times New Roman" w:eastAsia="Times New Roman" w:hAnsi="Times New Roman" w:cs="Times New Roman"/>
          <w:color w:val="444444"/>
        </w:rPr>
        <w:t>is divided into two categories; power to and power over</w:t>
      </w:r>
      <w:r w:rsidR="00E704E1">
        <w:rPr>
          <w:rFonts w:ascii="Times New Roman" w:eastAsia="Times New Roman" w:hAnsi="Times New Roman" w:cs="Times New Roman"/>
          <w:color w:val="444444"/>
        </w:rPr>
        <w:t xml:space="preserve">. </w:t>
      </w:r>
      <w:r w:rsidR="000A54D8">
        <w:rPr>
          <w:rFonts w:ascii="Times New Roman" w:eastAsia="Times New Roman" w:hAnsi="Times New Roman" w:cs="Times New Roman"/>
          <w:color w:val="444444"/>
        </w:rPr>
        <w:t>As a member of the Black-Eyed</w:t>
      </w:r>
      <w:r w:rsidR="00E87EEF">
        <w:rPr>
          <w:rFonts w:ascii="Times New Roman" w:eastAsia="Times New Roman" w:hAnsi="Times New Roman" w:cs="Times New Roman"/>
          <w:color w:val="444444"/>
        </w:rPr>
        <w:t xml:space="preserve"> Peas, Taboo seemingly has</w:t>
      </w:r>
      <w:r w:rsidR="00110172">
        <w:rPr>
          <w:rFonts w:ascii="Times New Roman" w:eastAsia="Times New Roman" w:hAnsi="Times New Roman" w:cs="Times New Roman"/>
          <w:color w:val="444444"/>
        </w:rPr>
        <w:t xml:space="preserve"> a lot of followers and power </w:t>
      </w:r>
      <w:r w:rsidR="00E87EEF">
        <w:rPr>
          <w:rFonts w:ascii="Times New Roman" w:eastAsia="Times New Roman" w:hAnsi="Times New Roman" w:cs="Times New Roman"/>
          <w:color w:val="444444"/>
        </w:rPr>
        <w:t>to influence. However,</w:t>
      </w:r>
      <w:r w:rsidR="003004E5">
        <w:rPr>
          <w:rFonts w:ascii="Times New Roman" w:eastAsia="Times New Roman" w:hAnsi="Times New Roman" w:cs="Times New Roman"/>
          <w:color w:val="444444"/>
        </w:rPr>
        <w:t xml:space="preserve"> when it comes to real political issues, how much power </w:t>
      </w:r>
      <w:r w:rsidR="00110172">
        <w:rPr>
          <w:rFonts w:ascii="Times New Roman" w:eastAsia="Times New Roman" w:hAnsi="Times New Roman" w:cs="Times New Roman"/>
          <w:color w:val="444444"/>
        </w:rPr>
        <w:t xml:space="preserve">over people </w:t>
      </w:r>
      <w:r w:rsidR="003004E5">
        <w:rPr>
          <w:rFonts w:ascii="Times New Roman" w:eastAsia="Times New Roman" w:hAnsi="Times New Roman" w:cs="Times New Roman"/>
          <w:color w:val="444444"/>
        </w:rPr>
        <w:t xml:space="preserve">does he actually have? </w:t>
      </w:r>
      <w:r w:rsidR="0006449C">
        <w:rPr>
          <w:rFonts w:ascii="Times New Roman" w:eastAsia="Times New Roman" w:hAnsi="Times New Roman" w:cs="Times New Roman"/>
          <w:color w:val="444444"/>
        </w:rPr>
        <w:t xml:space="preserve">Being a part of the </w:t>
      </w:r>
      <w:r w:rsidR="003004E5">
        <w:rPr>
          <w:rFonts w:ascii="Times New Roman" w:eastAsia="Times New Roman" w:hAnsi="Times New Roman" w:cs="Times New Roman"/>
          <w:color w:val="444444"/>
        </w:rPr>
        <w:t xml:space="preserve">Shoshone tribe, </w:t>
      </w:r>
      <w:r w:rsidR="00EF78BF">
        <w:rPr>
          <w:rFonts w:ascii="Times New Roman" w:eastAsia="Times New Roman" w:hAnsi="Times New Roman" w:cs="Times New Roman"/>
          <w:color w:val="444444"/>
        </w:rPr>
        <w:t>Taboo used his</w:t>
      </w:r>
      <w:r w:rsidR="003004E5">
        <w:rPr>
          <w:rFonts w:ascii="Times New Roman" w:eastAsia="Times New Roman" w:hAnsi="Times New Roman" w:cs="Times New Roman"/>
          <w:color w:val="444444"/>
        </w:rPr>
        <w:t xml:space="preserve"> platform to tell the public to “stand up”</w:t>
      </w:r>
      <w:r w:rsidR="0006449C">
        <w:rPr>
          <w:rFonts w:ascii="Times New Roman" w:eastAsia="Times New Roman" w:hAnsi="Times New Roman" w:cs="Times New Roman"/>
          <w:color w:val="444444"/>
        </w:rPr>
        <w:t xml:space="preserve"> to companies </w:t>
      </w:r>
      <w:r w:rsidR="003004E5">
        <w:rPr>
          <w:rFonts w:ascii="Times New Roman" w:eastAsia="Times New Roman" w:hAnsi="Times New Roman" w:cs="Times New Roman"/>
          <w:color w:val="444444"/>
        </w:rPr>
        <w:t>harm</w:t>
      </w:r>
      <w:r w:rsidR="0006449C">
        <w:rPr>
          <w:rFonts w:ascii="Times New Roman" w:eastAsia="Times New Roman" w:hAnsi="Times New Roman" w:cs="Times New Roman"/>
          <w:color w:val="444444"/>
        </w:rPr>
        <w:t>ing</w:t>
      </w:r>
      <w:r w:rsidR="003004E5">
        <w:rPr>
          <w:rFonts w:ascii="Times New Roman" w:eastAsia="Times New Roman" w:hAnsi="Times New Roman" w:cs="Times New Roman"/>
          <w:color w:val="444444"/>
        </w:rPr>
        <w:t xml:space="preserve"> the environment and encroach</w:t>
      </w:r>
      <w:r w:rsidR="0006449C">
        <w:rPr>
          <w:rFonts w:ascii="Times New Roman" w:eastAsia="Times New Roman" w:hAnsi="Times New Roman" w:cs="Times New Roman"/>
          <w:color w:val="444444"/>
        </w:rPr>
        <w:t>ing</w:t>
      </w:r>
      <w:r w:rsidR="003004E5">
        <w:rPr>
          <w:rFonts w:ascii="Times New Roman" w:eastAsia="Times New Roman" w:hAnsi="Times New Roman" w:cs="Times New Roman"/>
          <w:color w:val="444444"/>
        </w:rPr>
        <w:t xml:space="preserve"> upon Indigenous territory. Another celebrity included in the video is Shailene Woodley. As a movie star featured in many </w:t>
      </w:r>
      <w:r w:rsidR="005945A0">
        <w:rPr>
          <w:rFonts w:ascii="Times New Roman" w:eastAsia="Times New Roman" w:hAnsi="Times New Roman" w:cs="Times New Roman"/>
          <w:color w:val="444444"/>
        </w:rPr>
        <w:t xml:space="preserve">popular films, she </w:t>
      </w:r>
      <w:r w:rsidR="0006449C">
        <w:rPr>
          <w:rFonts w:ascii="Times New Roman" w:eastAsia="Times New Roman" w:hAnsi="Times New Roman" w:cs="Times New Roman"/>
          <w:color w:val="444444"/>
        </w:rPr>
        <w:t>has a lot of power</w:t>
      </w:r>
      <w:r w:rsidR="00FA19DB">
        <w:rPr>
          <w:rFonts w:ascii="Times New Roman" w:eastAsia="Times New Roman" w:hAnsi="Times New Roman" w:cs="Times New Roman"/>
          <w:color w:val="444444"/>
        </w:rPr>
        <w:t xml:space="preserve"> to influence people to support the cause</w:t>
      </w:r>
      <w:r w:rsidR="0006449C">
        <w:rPr>
          <w:rFonts w:ascii="Times New Roman" w:eastAsia="Times New Roman" w:hAnsi="Times New Roman" w:cs="Times New Roman"/>
          <w:color w:val="444444"/>
        </w:rPr>
        <w:t>. But</w:t>
      </w:r>
      <w:r w:rsidR="00C7308D">
        <w:rPr>
          <w:rFonts w:ascii="Times New Roman" w:eastAsia="Times New Roman" w:hAnsi="Times New Roman" w:cs="Times New Roman"/>
          <w:color w:val="444444"/>
        </w:rPr>
        <w:t xml:space="preserve">, </w:t>
      </w:r>
      <w:r w:rsidR="0006449C">
        <w:rPr>
          <w:rFonts w:ascii="Times New Roman" w:eastAsia="Times New Roman" w:hAnsi="Times New Roman" w:cs="Times New Roman"/>
          <w:color w:val="444444"/>
        </w:rPr>
        <w:t>even with two celebrity cameos, the video still has only a millio</w:t>
      </w:r>
      <w:r w:rsidR="005E1E4F">
        <w:rPr>
          <w:rFonts w:ascii="Times New Roman" w:eastAsia="Times New Roman" w:hAnsi="Times New Roman" w:cs="Times New Roman"/>
          <w:color w:val="444444"/>
        </w:rPr>
        <w:t xml:space="preserve">n views. Although that is certainly </w:t>
      </w:r>
      <w:r w:rsidR="0006449C">
        <w:rPr>
          <w:rFonts w:ascii="Times New Roman" w:eastAsia="Times New Roman" w:hAnsi="Times New Roman" w:cs="Times New Roman"/>
          <w:color w:val="444444"/>
        </w:rPr>
        <w:t xml:space="preserve">a significant number of views, there is a major disparity when comparing it to the amount of views </w:t>
      </w:r>
      <w:r w:rsidR="005E1E4F">
        <w:rPr>
          <w:rFonts w:ascii="Times New Roman" w:eastAsia="Times New Roman" w:hAnsi="Times New Roman" w:cs="Times New Roman"/>
          <w:color w:val="444444"/>
        </w:rPr>
        <w:t>some of Taboo’s other music videos get. This shows that when it comes to real political issues, celebrities</w:t>
      </w:r>
      <w:r w:rsidR="00C7308D">
        <w:rPr>
          <w:rFonts w:ascii="Times New Roman" w:eastAsia="Times New Roman" w:hAnsi="Times New Roman" w:cs="Times New Roman"/>
          <w:color w:val="444444"/>
        </w:rPr>
        <w:t>’</w:t>
      </w:r>
      <w:r w:rsidR="005E1E4F">
        <w:rPr>
          <w:rFonts w:ascii="Times New Roman" w:eastAsia="Times New Roman" w:hAnsi="Times New Roman" w:cs="Times New Roman"/>
          <w:color w:val="444444"/>
        </w:rPr>
        <w:t xml:space="preserve"> power over people is limited.</w:t>
      </w:r>
    </w:p>
    <w:p w14:paraId="49F87CF1" w14:textId="77AC94C7" w:rsidR="00E15AE1" w:rsidRDefault="005945A0" w:rsidP="00990807">
      <w:pPr>
        <w:shd w:val="clear" w:color="auto" w:fill="FFFFFF"/>
        <w:spacing w:line="480" w:lineRule="auto"/>
        <w:ind w:firstLine="360"/>
        <w:textAlignment w:val="baseline"/>
        <w:rPr>
          <w:rFonts w:ascii="Times New Roman" w:eastAsia="Times New Roman" w:hAnsi="Times New Roman" w:cs="Times New Roman"/>
          <w:color w:val="444444"/>
        </w:rPr>
      </w:pPr>
      <w:r>
        <w:rPr>
          <w:rFonts w:ascii="Times New Roman" w:eastAsia="Times New Roman" w:hAnsi="Times New Roman" w:cs="Times New Roman"/>
          <w:color w:val="444444"/>
        </w:rPr>
        <w:t xml:space="preserve">The next keyword I included was Representation. </w:t>
      </w:r>
      <w:r w:rsidRPr="00D56775">
        <w:rPr>
          <w:rFonts w:ascii="Times New Roman" w:eastAsia="Times New Roman" w:hAnsi="Times New Roman" w:cs="Times New Roman"/>
          <w:i/>
          <w:color w:val="444444"/>
        </w:rPr>
        <w:t>Keyword for Media Studies</w:t>
      </w:r>
      <w:r w:rsidR="008A1C4B">
        <w:rPr>
          <w:rFonts w:ascii="Times New Roman" w:eastAsia="Times New Roman" w:hAnsi="Times New Roman" w:cs="Times New Roman"/>
          <w:color w:val="444444"/>
        </w:rPr>
        <w:t xml:space="preserve"> defines representation as a depiction of reality. Because </w:t>
      </w:r>
      <w:r w:rsidR="008F39A6">
        <w:rPr>
          <w:rFonts w:ascii="Times New Roman" w:eastAsia="Times New Roman" w:hAnsi="Times New Roman" w:cs="Times New Roman"/>
          <w:color w:val="444444"/>
        </w:rPr>
        <w:t>many media platforms are supposed to present an accurate representation of real life, d</w:t>
      </w:r>
      <w:r>
        <w:rPr>
          <w:rFonts w:ascii="Times New Roman" w:eastAsia="Times New Roman" w:hAnsi="Times New Roman" w:cs="Times New Roman"/>
          <w:color w:val="444444"/>
        </w:rPr>
        <w:t>eciding w</w:t>
      </w:r>
      <w:r w:rsidR="00C7308D">
        <w:rPr>
          <w:rFonts w:ascii="Times New Roman" w:eastAsia="Times New Roman" w:hAnsi="Times New Roman" w:cs="Times New Roman"/>
          <w:color w:val="444444"/>
        </w:rPr>
        <w:t xml:space="preserve">ho should be featured </w:t>
      </w:r>
      <w:r>
        <w:rPr>
          <w:rFonts w:ascii="Times New Roman" w:eastAsia="Times New Roman" w:hAnsi="Times New Roman" w:cs="Times New Roman"/>
          <w:color w:val="444444"/>
        </w:rPr>
        <w:t xml:space="preserve">in </w:t>
      </w:r>
      <w:r w:rsidR="00264D9F">
        <w:rPr>
          <w:rFonts w:ascii="Times New Roman" w:eastAsia="Times New Roman" w:hAnsi="Times New Roman" w:cs="Times New Roman"/>
          <w:color w:val="444444"/>
        </w:rPr>
        <w:t>videos can often become a sticky situation. On hand, it’s important to make sure all types of groups are being represented. On the other hand, it is also crucial to ensure groups aren’t being misrepresented. In the Stand Up/Stand N Rock music v</w:t>
      </w:r>
      <w:r w:rsidR="00C7308D">
        <w:rPr>
          <w:rFonts w:ascii="Times New Roman" w:eastAsia="Times New Roman" w:hAnsi="Times New Roman" w:cs="Times New Roman"/>
          <w:color w:val="444444"/>
        </w:rPr>
        <w:t xml:space="preserve">ideo, the video mostly includes </w:t>
      </w:r>
      <w:r w:rsidR="00264D9F">
        <w:rPr>
          <w:rFonts w:ascii="Times New Roman" w:eastAsia="Times New Roman" w:hAnsi="Times New Roman" w:cs="Times New Roman"/>
          <w:color w:val="444444"/>
        </w:rPr>
        <w:t>Native Americans. However, Shailene Woodley is also featured. Because</w:t>
      </w:r>
      <w:r w:rsidR="00D56775">
        <w:rPr>
          <w:rFonts w:ascii="Times New Roman" w:eastAsia="Times New Roman" w:hAnsi="Times New Roman" w:cs="Times New Roman"/>
          <w:color w:val="444444"/>
        </w:rPr>
        <w:t xml:space="preserve"> Woodley</w:t>
      </w:r>
      <w:r w:rsidR="00264D9F">
        <w:rPr>
          <w:rFonts w:ascii="Times New Roman" w:eastAsia="Times New Roman" w:hAnsi="Times New Roman" w:cs="Times New Roman"/>
          <w:color w:val="444444"/>
        </w:rPr>
        <w:t xml:space="preserve"> isn’t of indigenous background, there are questions of whether or not she should be included. While she </w:t>
      </w:r>
      <w:r w:rsidR="008F39A6">
        <w:rPr>
          <w:rFonts w:ascii="Times New Roman" w:eastAsia="Times New Roman" w:hAnsi="Times New Roman" w:cs="Times New Roman"/>
          <w:color w:val="444444"/>
        </w:rPr>
        <w:t>is supportive of the environment</w:t>
      </w:r>
      <w:r w:rsidR="00264D9F">
        <w:rPr>
          <w:rFonts w:ascii="Times New Roman" w:eastAsia="Times New Roman" w:hAnsi="Times New Roman" w:cs="Times New Roman"/>
          <w:color w:val="444444"/>
        </w:rPr>
        <w:t xml:space="preserve"> and has the power to influence others, some argue that her participation in the video has more to do with publicity than passion. Often times when interpreting media,</w:t>
      </w:r>
      <w:r w:rsidR="008F39A6">
        <w:rPr>
          <w:rFonts w:ascii="Times New Roman" w:eastAsia="Times New Roman" w:hAnsi="Times New Roman" w:cs="Times New Roman"/>
          <w:color w:val="444444"/>
        </w:rPr>
        <w:t xml:space="preserve"> questions about what groups aren’t being represented arise</w:t>
      </w:r>
      <w:r w:rsidR="00264D9F">
        <w:rPr>
          <w:rFonts w:ascii="Times New Roman" w:eastAsia="Times New Roman" w:hAnsi="Times New Roman" w:cs="Times New Roman"/>
          <w:color w:val="444444"/>
        </w:rPr>
        <w:t>. However, it is interesting to look at it from the opposite persp</w:t>
      </w:r>
      <w:r w:rsidR="008F39A6">
        <w:rPr>
          <w:rFonts w:ascii="Times New Roman" w:eastAsia="Times New Roman" w:hAnsi="Times New Roman" w:cs="Times New Roman"/>
          <w:color w:val="444444"/>
        </w:rPr>
        <w:t>ective and ask questions about what groups are being represented.</w:t>
      </w:r>
    </w:p>
    <w:p w14:paraId="68AC1DA6" w14:textId="0A1BEEA5" w:rsidR="00D30F4D" w:rsidRDefault="005945A0" w:rsidP="000E06F2">
      <w:pPr>
        <w:shd w:val="clear" w:color="auto" w:fill="FFFFFF"/>
        <w:spacing w:line="480" w:lineRule="auto"/>
        <w:ind w:firstLine="360"/>
        <w:textAlignment w:val="baseline"/>
        <w:rPr>
          <w:rFonts w:ascii="Times New Roman" w:eastAsia="Times New Roman" w:hAnsi="Times New Roman" w:cs="Times New Roman"/>
          <w:color w:val="444444"/>
        </w:rPr>
      </w:pPr>
      <w:r>
        <w:rPr>
          <w:rFonts w:ascii="Times New Roman" w:eastAsia="Times New Roman" w:hAnsi="Times New Roman" w:cs="Times New Roman"/>
          <w:color w:val="444444"/>
        </w:rPr>
        <w:t xml:space="preserve">The final keyword I </w:t>
      </w:r>
      <w:r w:rsidR="00C7308D">
        <w:rPr>
          <w:rFonts w:ascii="Times New Roman" w:eastAsia="Times New Roman" w:hAnsi="Times New Roman" w:cs="Times New Roman"/>
          <w:color w:val="444444"/>
        </w:rPr>
        <w:t>choo</w:t>
      </w:r>
      <w:r>
        <w:rPr>
          <w:rFonts w:ascii="Times New Roman" w:eastAsia="Times New Roman" w:hAnsi="Times New Roman" w:cs="Times New Roman"/>
          <w:color w:val="444444"/>
        </w:rPr>
        <w:t>se</w:t>
      </w:r>
      <w:r w:rsidR="00D56775">
        <w:rPr>
          <w:rFonts w:ascii="Times New Roman" w:eastAsia="Times New Roman" w:hAnsi="Times New Roman" w:cs="Times New Roman"/>
          <w:color w:val="444444"/>
        </w:rPr>
        <w:t xml:space="preserve"> to include was Resistance. In </w:t>
      </w:r>
      <w:r w:rsidR="00D56775" w:rsidRPr="00D56775">
        <w:rPr>
          <w:rFonts w:ascii="Times New Roman" w:eastAsia="Times New Roman" w:hAnsi="Times New Roman" w:cs="Times New Roman"/>
          <w:i/>
          <w:color w:val="444444"/>
        </w:rPr>
        <w:t>Keywords for Media S</w:t>
      </w:r>
      <w:r w:rsidRPr="00D56775">
        <w:rPr>
          <w:rFonts w:ascii="Times New Roman" w:eastAsia="Times New Roman" w:hAnsi="Times New Roman" w:cs="Times New Roman"/>
          <w:i/>
          <w:color w:val="444444"/>
        </w:rPr>
        <w:t>tudies</w:t>
      </w:r>
      <w:r w:rsidR="009764D9">
        <w:rPr>
          <w:rFonts w:ascii="Times New Roman" w:eastAsia="Times New Roman" w:hAnsi="Times New Roman" w:cs="Times New Roman"/>
          <w:color w:val="444444"/>
        </w:rPr>
        <w:t>, r</w:t>
      </w:r>
      <w:r>
        <w:rPr>
          <w:rFonts w:ascii="Times New Roman" w:eastAsia="Times New Roman" w:hAnsi="Times New Roman" w:cs="Times New Roman"/>
          <w:color w:val="444444"/>
        </w:rPr>
        <w:t>esis</w:t>
      </w:r>
      <w:r w:rsidR="008F39A6">
        <w:rPr>
          <w:rFonts w:ascii="Times New Roman" w:eastAsia="Times New Roman" w:hAnsi="Times New Roman" w:cs="Times New Roman"/>
          <w:color w:val="444444"/>
        </w:rPr>
        <w:t xml:space="preserve">tance is defined as </w:t>
      </w:r>
      <w:r w:rsidR="0092709D">
        <w:rPr>
          <w:rFonts w:ascii="Times New Roman" w:eastAsia="Times New Roman" w:hAnsi="Times New Roman" w:cs="Times New Roman"/>
          <w:color w:val="444444"/>
        </w:rPr>
        <w:t>opposition from one body to another</w:t>
      </w:r>
      <w:r w:rsidR="008F39A6">
        <w:rPr>
          <w:rFonts w:ascii="Times New Roman" w:eastAsia="Times New Roman" w:hAnsi="Times New Roman" w:cs="Times New Roman"/>
          <w:color w:val="444444"/>
        </w:rPr>
        <w:t>. At its core, this video</w:t>
      </w:r>
      <w:r>
        <w:rPr>
          <w:rFonts w:ascii="Times New Roman" w:eastAsia="Times New Roman" w:hAnsi="Times New Roman" w:cs="Times New Roman"/>
          <w:color w:val="444444"/>
        </w:rPr>
        <w:t xml:space="preserve"> </w:t>
      </w:r>
      <w:r w:rsidR="008F39A6">
        <w:rPr>
          <w:rFonts w:ascii="Times New Roman" w:eastAsia="Times New Roman" w:hAnsi="Times New Roman" w:cs="Times New Roman"/>
          <w:color w:val="444444"/>
        </w:rPr>
        <w:t>encompasses</w:t>
      </w:r>
      <w:r>
        <w:rPr>
          <w:rFonts w:ascii="Times New Roman" w:eastAsia="Times New Roman" w:hAnsi="Times New Roman" w:cs="Times New Roman"/>
          <w:color w:val="444444"/>
        </w:rPr>
        <w:t xml:space="preserve"> resistance. Not only is there footage of actual protesting, but the publication of the video is a form of </w:t>
      </w:r>
      <w:r w:rsidR="0092709D">
        <w:rPr>
          <w:rFonts w:ascii="Times New Roman" w:eastAsia="Times New Roman" w:hAnsi="Times New Roman" w:cs="Times New Roman"/>
          <w:color w:val="444444"/>
        </w:rPr>
        <w:t xml:space="preserve">political demonstration </w:t>
      </w:r>
      <w:r w:rsidR="00ED1767">
        <w:rPr>
          <w:rFonts w:ascii="Times New Roman" w:eastAsia="Times New Roman" w:hAnsi="Times New Roman" w:cs="Times New Roman"/>
          <w:color w:val="444444"/>
        </w:rPr>
        <w:t xml:space="preserve">within </w:t>
      </w:r>
      <w:r w:rsidR="0092709D">
        <w:rPr>
          <w:rFonts w:ascii="Times New Roman" w:eastAsia="Times New Roman" w:hAnsi="Times New Roman" w:cs="Times New Roman"/>
          <w:color w:val="444444"/>
        </w:rPr>
        <w:t>it</w:t>
      </w:r>
      <w:r w:rsidR="00C7308D">
        <w:rPr>
          <w:rFonts w:ascii="Times New Roman" w:eastAsia="Times New Roman" w:hAnsi="Times New Roman" w:cs="Times New Roman"/>
          <w:color w:val="444444"/>
        </w:rPr>
        <w:t>self. S</w:t>
      </w:r>
      <w:r w:rsidR="0092709D">
        <w:rPr>
          <w:rFonts w:ascii="Times New Roman" w:eastAsia="Times New Roman" w:hAnsi="Times New Roman" w:cs="Times New Roman"/>
          <w:color w:val="444444"/>
        </w:rPr>
        <w:t xml:space="preserve">ince the video was published in 2016, resistance towards the pipeline has dwindled. </w:t>
      </w:r>
      <w:r w:rsidR="00ED1767">
        <w:rPr>
          <w:rFonts w:ascii="Times New Roman" w:eastAsia="Times New Roman" w:hAnsi="Times New Roman" w:cs="Times New Roman"/>
          <w:color w:val="444444"/>
        </w:rPr>
        <w:t xml:space="preserve">As news outlets have </w:t>
      </w:r>
      <w:r w:rsidR="00805BD3">
        <w:rPr>
          <w:rFonts w:ascii="Times New Roman" w:eastAsia="Times New Roman" w:hAnsi="Times New Roman" w:cs="Times New Roman"/>
          <w:color w:val="444444"/>
        </w:rPr>
        <w:t xml:space="preserve">broadcasted more stories and new issues have arisen, the public has shifted their attention and efforts to stop the pipeline have exponentially decreased. As time goes on, I believe one’s beliefs and efforts to fight for something should grow stronger. Unfortunately, that is not the case here, as resistance has faded over time. </w:t>
      </w:r>
    </w:p>
    <w:p w14:paraId="2946A29C" w14:textId="2BCED59B" w:rsidR="00A228D8" w:rsidRPr="00BA2077" w:rsidRDefault="00D30F4D" w:rsidP="00805BD3">
      <w:pPr>
        <w:shd w:val="clear" w:color="auto" w:fill="FFFFFF"/>
        <w:spacing w:line="480" w:lineRule="auto"/>
        <w:ind w:firstLine="360"/>
        <w:textAlignment w:val="baseline"/>
        <w:rPr>
          <w:rFonts w:ascii="Times New Roman" w:eastAsia="Times New Roman" w:hAnsi="Times New Roman" w:cs="Times New Roman"/>
          <w:color w:val="444444"/>
        </w:rPr>
      </w:pPr>
      <w:r>
        <w:rPr>
          <w:rFonts w:ascii="Times New Roman" w:eastAsia="Times New Roman" w:hAnsi="Times New Roman" w:cs="Times New Roman"/>
          <w:color w:val="444444"/>
        </w:rPr>
        <w:t xml:space="preserve">Another keyword I considered using was Race. </w:t>
      </w:r>
      <w:r w:rsidR="002A1AE7">
        <w:rPr>
          <w:rFonts w:ascii="Times New Roman" w:eastAsia="Times New Roman" w:hAnsi="Times New Roman" w:cs="Times New Roman"/>
          <w:color w:val="444444"/>
        </w:rPr>
        <w:t>Although I could’ve included it because the pipeline issue deals with</w:t>
      </w:r>
      <w:r w:rsidR="00425331">
        <w:rPr>
          <w:rFonts w:ascii="Times New Roman" w:eastAsia="Times New Roman" w:hAnsi="Times New Roman" w:cs="Times New Roman"/>
          <w:color w:val="444444"/>
        </w:rPr>
        <w:t xml:space="preserve"> an issue facing a specific group of people</w:t>
      </w:r>
      <w:r w:rsidR="002A1AE7">
        <w:rPr>
          <w:rFonts w:ascii="Times New Roman" w:eastAsia="Times New Roman" w:hAnsi="Times New Roman" w:cs="Times New Roman"/>
          <w:color w:val="444444"/>
        </w:rPr>
        <w:t>, I decided the keywords</w:t>
      </w:r>
      <w:r w:rsidR="00425331">
        <w:rPr>
          <w:rFonts w:ascii="Times New Roman" w:eastAsia="Times New Roman" w:hAnsi="Times New Roman" w:cs="Times New Roman"/>
          <w:color w:val="444444"/>
        </w:rPr>
        <w:t xml:space="preserve"> I used </w:t>
      </w:r>
      <w:r w:rsidR="002A1AE7">
        <w:rPr>
          <w:rFonts w:ascii="Times New Roman" w:eastAsia="Times New Roman" w:hAnsi="Times New Roman" w:cs="Times New Roman"/>
          <w:color w:val="444444"/>
        </w:rPr>
        <w:t xml:space="preserve">better suited my argument. </w:t>
      </w:r>
      <w:r w:rsidR="00B95733">
        <w:rPr>
          <w:rFonts w:ascii="Times New Roman" w:eastAsia="Times New Roman" w:hAnsi="Times New Roman" w:cs="Times New Roman"/>
          <w:color w:val="444444"/>
        </w:rPr>
        <w:t xml:space="preserve">Even though </w:t>
      </w:r>
      <w:r w:rsidR="00425331">
        <w:rPr>
          <w:rFonts w:ascii="Times New Roman" w:eastAsia="Times New Roman" w:hAnsi="Times New Roman" w:cs="Times New Roman"/>
          <w:color w:val="444444"/>
        </w:rPr>
        <w:t xml:space="preserve">political issues often have to do with race, I </w:t>
      </w:r>
      <w:r w:rsidR="00805BD3">
        <w:rPr>
          <w:rFonts w:ascii="Times New Roman" w:eastAsia="Times New Roman" w:hAnsi="Times New Roman" w:cs="Times New Roman"/>
          <w:color w:val="444444"/>
        </w:rPr>
        <w:t>didn’t want</w:t>
      </w:r>
      <w:r w:rsidR="00425331">
        <w:rPr>
          <w:rFonts w:ascii="Times New Roman" w:eastAsia="Times New Roman" w:hAnsi="Times New Roman" w:cs="Times New Roman"/>
          <w:color w:val="444444"/>
        </w:rPr>
        <w:t xml:space="preserve"> to limit my message to just one group. </w:t>
      </w:r>
    </w:p>
    <w:p w14:paraId="01513BCB" w14:textId="2FA69B4D" w:rsidR="00650E8A" w:rsidRDefault="004B6282" w:rsidP="00EF78BF">
      <w:pPr>
        <w:shd w:val="clear" w:color="auto" w:fill="FFFFFF"/>
        <w:spacing w:line="480" w:lineRule="auto"/>
        <w:ind w:firstLine="360"/>
        <w:textAlignment w:val="baseline"/>
        <w:rPr>
          <w:rFonts w:ascii="Times New Roman" w:eastAsia="Times New Roman" w:hAnsi="Times New Roman" w:cs="Times New Roman"/>
          <w:color w:val="444444"/>
        </w:rPr>
      </w:pPr>
      <w:r>
        <w:rPr>
          <w:rFonts w:ascii="Times New Roman" w:eastAsia="Times New Roman" w:hAnsi="Times New Roman" w:cs="Times New Roman"/>
          <w:color w:val="444444"/>
        </w:rPr>
        <w:t xml:space="preserve">Making decisions on what media to use and how to weave my argument through those pieces of media was actually an interesting process. </w:t>
      </w:r>
      <w:r w:rsidR="002522C0">
        <w:rPr>
          <w:rFonts w:ascii="Times New Roman" w:eastAsia="Times New Roman" w:hAnsi="Times New Roman" w:cs="Times New Roman"/>
          <w:color w:val="444444"/>
        </w:rPr>
        <w:t xml:space="preserve">Proving an argument about media through media is nothing like I’ve done before. Usually, </w:t>
      </w:r>
      <w:r w:rsidR="00D56775">
        <w:rPr>
          <w:rFonts w:ascii="Times New Roman" w:eastAsia="Times New Roman" w:hAnsi="Times New Roman" w:cs="Times New Roman"/>
          <w:color w:val="444444"/>
        </w:rPr>
        <w:t xml:space="preserve">when trying to prove a point, I find </w:t>
      </w:r>
      <w:r w:rsidR="002522C0">
        <w:rPr>
          <w:rFonts w:ascii="Times New Roman" w:eastAsia="Times New Roman" w:hAnsi="Times New Roman" w:cs="Times New Roman"/>
          <w:color w:val="444444"/>
        </w:rPr>
        <w:t xml:space="preserve">myself telling rather than showing. However, in this videographic criticism, I learned how to </w:t>
      </w:r>
      <w:r w:rsidR="00352D4B">
        <w:rPr>
          <w:rFonts w:ascii="Times New Roman" w:eastAsia="Times New Roman" w:hAnsi="Times New Roman" w:cs="Times New Roman"/>
          <w:color w:val="444444"/>
        </w:rPr>
        <w:t>use videos and pictures inste</w:t>
      </w:r>
      <w:r w:rsidR="00AB18B9">
        <w:rPr>
          <w:rFonts w:ascii="Times New Roman" w:eastAsia="Times New Roman" w:hAnsi="Times New Roman" w:cs="Times New Roman"/>
          <w:color w:val="444444"/>
        </w:rPr>
        <w:t>ad of words to share my ideas</w:t>
      </w:r>
      <w:r w:rsidR="00352D4B">
        <w:rPr>
          <w:rFonts w:ascii="Times New Roman" w:eastAsia="Times New Roman" w:hAnsi="Times New Roman" w:cs="Times New Roman"/>
          <w:color w:val="444444"/>
        </w:rPr>
        <w:t>. When deciding what pieces of media to include, I knew I wanted to mainly focus on the actual St</w:t>
      </w:r>
      <w:r w:rsidR="00774047">
        <w:rPr>
          <w:rFonts w:ascii="Times New Roman" w:eastAsia="Times New Roman" w:hAnsi="Times New Roman" w:cs="Times New Roman"/>
          <w:color w:val="444444"/>
        </w:rPr>
        <w:t xml:space="preserve">and Up/Stand N Rock music video itself. </w:t>
      </w:r>
      <w:r w:rsidR="00352D4B">
        <w:rPr>
          <w:rFonts w:ascii="Times New Roman" w:eastAsia="Times New Roman" w:hAnsi="Times New Roman" w:cs="Times New Roman"/>
          <w:color w:val="444444"/>
        </w:rPr>
        <w:t xml:space="preserve"> Because it only has a little over one million views, I assumed most people hadn’t seen it before</w:t>
      </w:r>
      <w:r w:rsidR="00774047">
        <w:rPr>
          <w:rFonts w:ascii="Times New Roman" w:eastAsia="Times New Roman" w:hAnsi="Times New Roman" w:cs="Times New Roman"/>
          <w:color w:val="444444"/>
        </w:rPr>
        <w:t>.</w:t>
      </w:r>
      <w:r w:rsidR="00352D4B">
        <w:rPr>
          <w:rFonts w:ascii="Times New Roman" w:eastAsia="Times New Roman" w:hAnsi="Times New Roman" w:cs="Times New Roman"/>
          <w:color w:val="444444"/>
        </w:rPr>
        <w:t xml:space="preserve"> I wanted to make sure my criticism </w:t>
      </w:r>
      <w:r w:rsidR="00AB18B9">
        <w:rPr>
          <w:rFonts w:ascii="Times New Roman" w:eastAsia="Times New Roman" w:hAnsi="Times New Roman" w:cs="Times New Roman"/>
          <w:color w:val="444444"/>
        </w:rPr>
        <w:t>not only provided</w:t>
      </w:r>
      <w:r w:rsidR="00774047">
        <w:rPr>
          <w:rFonts w:ascii="Times New Roman" w:eastAsia="Times New Roman" w:hAnsi="Times New Roman" w:cs="Times New Roman"/>
          <w:color w:val="444444"/>
        </w:rPr>
        <w:t xml:space="preserve"> an in-depth analysis of the video’</w:t>
      </w:r>
      <w:r w:rsidR="00AB18B9">
        <w:rPr>
          <w:rFonts w:ascii="Times New Roman" w:eastAsia="Times New Roman" w:hAnsi="Times New Roman" w:cs="Times New Roman"/>
          <w:color w:val="444444"/>
        </w:rPr>
        <w:t xml:space="preserve">s significance </w:t>
      </w:r>
      <w:r w:rsidR="00774047">
        <w:rPr>
          <w:rFonts w:ascii="Times New Roman" w:eastAsia="Times New Roman" w:hAnsi="Times New Roman" w:cs="Times New Roman"/>
          <w:color w:val="444444"/>
        </w:rPr>
        <w:t>but also allow</w:t>
      </w:r>
      <w:r w:rsidR="00AB18B9">
        <w:rPr>
          <w:rFonts w:ascii="Times New Roman" w:eastAsia="Times New Roman" w:hAnsi="Times New Roman" w:cs="Times New Roman"/>
          <w:color w:val="444444"/>
        </w:rPr>
        <w:t>ed</w:t>
      </w:r>
      <w:r w:rsidR="00352D4B">
        <w:rPr>
          <w:rFonts w:ascii="Times New Roman" w:eastAsia="Times New Roman" w:hAnsi="Times New Roman" w:cs="Times New Roman"/>
          <w:color w:val="444444"/>
        </w:rPr>
        <w:t xml:space="preserve"> the audience to feel like they were able to see the original video.</w:t>
      </w:r>
      <w:r w:rsidR="00AB18B9">
        <w:rPr>
          <w:rFonts w:ascii="Times New Roman" w:eastAsia="Times New Roman" w:hAnsi="Times New Roman" w:cs="Times New Roman"/>
          <w:color w:val="444444"/>
        </w:rPr>
        <w:t xml:space="preserve"> In order to achieve</w:t>
      </w:r>
      <w:r w:rsidR="00DE02C9">
        <w:rPr>
          <w:rFonts w:ascii="Times New Roman" w:eastAsia="Times New Roman" w:hAnsi="Times New Roman" w:cs="Times New Roman"/>
          <w:color w:val="444444"/>
        </w:rPr>
        <w:t xml:space="preserve"> this, I decided to keep the song playing throughout while </w:t>
      </w:r>
      <w:r w:rsidR="00C7308D">
        <w:rPr>
          <w:rFonts w:ascii="Times New Roman" w:eastAsia="Times New Roman" w:hAnsi="Times New Roman" w:cs="Times New Roman"/>
          <w:color w:val="444444"/>
        </w:rPr>
        <w:t>including other media</w:t>
      </w:r>
      <w:r w:rsidR="00774047">
        <w:rPr>
          <w:rFonts w:ascii="Times New Roman" w:eastAsia="Times New Roman" w:hAnsi="Times New Roman" w:cs="Times New Roman"/>
          <w:color w:val="444444"/>
        </w:rPr>
        <w:t xml:space="preserve">, like the Boom </w:t>
      </w:r>
      <w:proofErr w:type="spellStart"/>
      <w:r w:rsidR="00774047">
        <w:rPr>
          <w:rFonts w:ascii="Times New Roman" w:eastAsia="Times New Roman" w:hAnsi="Times New Roman" w:cs="Times New Roman"/>
          <w:color w:val="444444"/>
        </w:rPr>
        <w:t>Boom</w:t>
      </w:r>
      <w:proofErr w:type="spellEnd"/>
      <w:r w:rsidR="00774047">
        <w:rPr>
          <w:rFonts w:ascii="Times New Roman" w:eastAsia="Times New Roman" w:hAnsi="Times New Roman" w:cs="Times New Roman"/>
          <w:color w:val="444444"/>
        </w:rPr>
        <w:t xml:space="preserve"> Pow music video and photos of Shailene Woodley. However, because the song was only a certain amount of time, I faced a trade-off between making sure the audience w</w:t>
      </w:r>
      <w:r w:rsidR="00AB18B9">
        <w:rPr>
          <w:rFonts w:ascii="Times New Roman" w:eastAsia="Times New Roman" w:hAnsi="Times New Roman" w:cs="Times New Roman"/>
          <w:color w:val="444444"/>
        </w:rPr>
        <w:t>as able to keep up</w:t>
      </w:r>
      <w:r w:rsidR="00774047">
        <w:rPr>
          <w:rFonts w:ascii="Times New Roman" w:eastAsia="Times New Roman" w:hAnsi="Times New Roman" w:cs="Times New Roman"/>
          <w:color w:val="444444"/>
        </w:rPr>
        <w:t xml:space="preserve"> and including as much content as possible. </w:t>
      </w:r>
      <w:r w:rsidR="00EF78BF">
        <w:rPr>
          <w:rFonts w:ascii="Times New Roman" w:eastAsia="Times New Roman" w:hAnsi="Times New Roman" w:cs="Times New Roman"/>
          <w:color w:val="444444"/>
        </w:rPr>
        <w:t>In the end, I decided to use less text and let</w:t>
      </w:r>
      <w:r w:rsidR="00331C34">
        <w:rPr>
          <w:rFonts w:ascii="Times New Roman" w:eastAsia="Times New Roman" w:hAnsi="Times New Roman" w:cs="Times New Roman"/>
          <w:color w:val="444444"/>
        </w:rPr>
        <w:t xml:space="preserve"> my media speak for itself in order to ensure the audience had enough time to read the text that was included. </w:t>
      </w:r>
    </w:p>
    <w:p w14:paraId="2A39CA55" w14:textId="3A6E20D1" w:rsidR="002B1C86" w:rsidRDefault="00495BEB" w:rsidP="00346548">
      <w:pPr>
        <w:pStyle w:val="ListParagraph"/>
        <w:shd w:val="clear" w:color="auto" w:fill="FFFFFF"/>
        <w:spacing w:line="480" w:lineRule="auto"/>
        <w:ind w:left="0" w:firstLine="720"/>
        <w:textAlignment w:val="baseline"/>
        <w:rPr>
          <w:rFonts w:ascii="Times New Roman" w:eastAsia="Times New Roman" w:hAnsi="Times New Roman" w:cs="Times New Roman"/>
          <w:color w:val="444444"/>
        </w:rPr>
      </w:pPr>
      <w:r>
        <w:rPr>
          <w:rFonts w:ascii="Times New Roman" w:eastAsia="Times New Roman" w:hAnsi="Times New Roman" w:cs="Times New Roman"/>
          <w:color w:val="444444"/>
        </w:rPr>
        <w:t xml:space="preserve">While making this video, </w:t>
      </w:r>
      <w:r w:rsidR="00331C34">
        <w:rPr>
          <w:rFonts w:ascii="Times New Roman" w:eastAsia="Times New Roman" w:hAnsi="Times New Roman" w:cs="Times New Roman"/>
          <w:color w:val="444444"/>
        </w:rPr>
        <w:t>my perspective on media, culture, and</w:t>
      </w:r>
      <w:r w:rsidR="00CB7DCD">
        <w:rPr>
          <w:rFonts w:ascii="Times New Roman" w:eastAsia="Times New Roman" w:hAnsi="Times New Roman" w:cs="Times New Roman"/>
          <w:color w:val="444444"/>
        </w:rPr>
        <w:t xml:space="preserve"> identity has definitely widened. </w:t>
      </w:r>
      <w:r w:rsidR="00346548">
        <w:rPr>
          <w:rFonts w:ascii="Times New Roman" w:eastAsia="Times New Roman" w:hAnsi="Times New Roman" w:cs="Times New Roman"/>
          <w:color w:val="444444"/>
        </w:rPr>
        <w:t xml:space="preserve">Through the Stand Up/Stand N Rock video itself, I saw that culture is not always dependent on race and similar backgrounds. Although Shailene Woodley may not have grown up in a similar community or have the same values as some of the indigenous people in the video, they embodied a common culture when coming together to support the same cause. </w:t>
      </w:r>
      <w:r w:rsidR="00DE63E5">
        <w:rPr>
          <w:rFonts w:ascii="Times New Roman" w:eastAsia="Times New Roman" w:hAnsi="Times New Roman" w:cs="Times New Roman"/>
          <w:color w:val="444444"/>
        </w:rPr>
        <w:t xml:space="preserve">This video is not only an example of media but was circulated through the media platform, YouTube. Before doing this criticism, I hadn’t focused on the number of views videos get. However, this has caused me to think differently how the public reacts to certain topics and what that says about what we value as a society. Finally, making this video has allowed me to think about my own identity. Before going to the One Book, One Richmond event, I had forgotten about a cause I once cared deeply about. </w:t>
      </w:r>
      <w:r w:rsidR="00411702">
        <w:rPr>
          <w:rFonts w:ascii="Times New Roman" w:eastAsia="Times New Roman" w:hAnsi="Times New Roman" w:cs="Times New Roman"/>
          <w:color w:val="444444"/>
        </w:rPr>
        <w:t xml:space="preserve">After doing research </w:t>
      </w:r>
      <w:r w:rsidR="009764D9">
        <w:rPr>
          <w:rFonts w:ascii="Times New Roman" w:eastAsia="Times New Roman" w:hAnsi="Times New Roman" w:cs="Times New Roman"/>
          <w:color w:val="444444"/>
        </w:rPr>
        <w:t xml:space="preserve">on the pipeline </w:t>
      </w:r>
      <w:r w:rsidR="00411702">
        <w:rPr>
          <w:rFonts w:ascii="Times New Roman" w:eastAsia="Times New Roman" w:hAnsi="Times New Roman" w:cs="Times New Roman"/>
          <w:color w:val="444444"/>
        </w:rPr>
        <w:t>and going through the process of putting media together, I realized that this is something that I will continue to monitor and revisit even after t</w:t>
      </w:r>
      <w:r w:rsidR="009764D9">
        <w:rPr>
          <w:rFonts w:ascii="Times New Roman" w:eastAsia="Times New Roman" w:hAnsi="Times New Roman" w:cs="Times New Roman"/>
          <w:color w:val="444444"/>
        </w:rPr>
        <w:t>his class is over.</w:t>
      </w:r>
    </w:p>
    <w:p w14:paraId="28C5AC03" w14:textId="77777777" w:rsidR="00264D9F" w:rsidRDefault="00264D9F" w:rsidP="00346548">
      <w:pPr>
        <w:pStyle w:val="ListParagraph"/>
        <w:shd w:val="clear" w:color="auto" w:fill="FFFFFF"/>
        <w:spacing w:line="480" w:lineRule="auto"/>
        <w:ind w:left="0"/>
        <w:textAlignment w:val="baseline"/>
        <w:rPr>
          <w:rFonts w:ascii="Times New Roman" w:eastAsia="Times New Roman" w:hAnsi="Times New Roman" w:cs="Times New Roman"/>
          <w:color w:val="444444"/>
        </w:rPr>
      </w:pPr>
    </w:p>
    <w:p w14:paraId="1BE5CC24" w14:textId="77777777" w:rsidR="00805BD3" w:rsidRDefault="00805BD3" w:rsidP="00812CAC">
      <w:pPr>
        <w:pStyle w:val="ListParagraph"/>
        <w:shd w:val="clear" w:color="auto" w:fill="FFFFFF"/>
        <w:ind w:left="0"/>
        <w:textAlignment w:val="baseline"/>
        <w:rPr>
          <w:rFonts w:ascii="Times New Roman" w:eastAsia="Times New Roman" w:hAnsi="Times New Roman" w:cs="Times New Roman"/>
          <w:color w:val="444444"/>
        </w:rPr>
      </w:pPr>
    </w:p>
    <w:p w14:paraId="4FB8AD1C" w14:textId="77777777" w:rsidR="00411702" w:rsidRDefault="00411702" w:rsidP="00812CAC">
      <w:pPr>
        <w:pStyle w:val="ListParagraph"/>
        <w:shd w:val="clear" w:color="auto" w:fill="FFFFFF"/>
        <w:ind w:left="0"/>
        <w:textAlignment w:val="baseline"/>
        <w:rPr>
          <w:rFonts w:ascii="Times New Roman" w:eastAsia="Times New Roman" w:hAnsi="Times New Roman" w:cs="Times New Roman"/>
          <w:color w:val="444444"/>
        </w:rPr>
      </w:pPr>
    </w:p>
    <w:p w14:paraId="5802DA27" w14:textId="77777777" w:rsidR="002B1C86" w:rsidRDefault="002B1C86" w:rsidP="002B1C86">
      <w:pPr>
        <w:pStyle w:val="ListParagraph"/>
        <w:shd w:val="clear" w:color="auto" w:fill="FFFFFF"/>
        <w:ind w:left="0"/>
        <w:textAlignment w:val="baseline"/>
        <w:rPr>
          <w:rFonts w:ascii="Times New Roman" w:eastAsia="Times New Roman" w:hAnsi="Times New Roman" w:cs="Times New Roman"/>
          <w:color w:val="444444"/>
        </w:rPr>
      </w:pPr>
    </w:p>
    <w:p w14:paraId="2DEDB729" w14:textId="77777777" w:rsidR="009764D9" w:rsidRDefault="009764D9" w:rsidP="002B1C86">
      <w:pPr>
        <w:pStyle w:val="ListParagraph"/>
        <w:shd w:val="clear" w:color="auto" w:fill="FFFFFF"/>
        <w:ind w:left="0"/>
        <w:textAlignment w:val="baseline"/>
        <w:rPr>
          <w:rFonts w:ascii="Times New Roman" w:eastAsia="Times New Roman" w:hAnsi="Times New Roman" w:cs="Times New Roman"/>
          <w:color w:val="444444"/>
        </w:rPr>
      </w:pPr>
      <w:bookmarkStart w:id="0" w:name="_GoBack"/>
      <w:bookmarkEnd w:id="0"/>
    </w:p>
    <w:p w14:paraId="0078007C" w14:textId="0F4F3AE7" w:rsidR="002B1C86" w:rsidRDefault="002B1C86" w:rsidP="002B1C86">
      <w:pPr>
        <w:pStyle w:val="ListParagraph"/>
        <w:shd w:val="clear" w:color="auto" w:fill="FFFFFF"/>
        <w:ind w:left="0"/>
        <w:jc w:val="center"/>
        <w:textAlignment w:val="baseline"/>
        <w:rPr>
          <w:rFonts w:ascii="Times New Roman" w:eastAsia="Times New Roman" w:hAnsi="Times New Roman" w:cs="Times New Roman"/>
          <w:color w:val="444444"/>
        </w:rPr>
      </w:pPr>
      <w:r>
        <w:rPr>
          <w:rFonts w:ascii="Times New Roman" w:eastAsia="Times New Roman" w:hAnsi="Times New Roman" w:cs="Times New Roman"/>
          <w:color w:val="444444"/>
        </w:rPr>
        <w:t>Works Cited</w:t>
      </w:r>
    </w:p>
    <w:p w14:paraId="16B74142" w14:textId="77777777" w:rsidR="002B1C86" w:rsidRPr="00650E8A" w:rsidRDefault="002B1C86" w:rsidP="002B1C86">
      <w:pPr>
        <w:pStyle w:val="ListParagraph"/>
        <w:shd w:val="clear" w:color="auto" w:fill="FFFFFF"/>
        <w:ind w:left="0"/>
        <w:textAlignment w:val="baseline"/>
        <w:rPr>
          <w:rFonts w:ascii="Times New Roman" w:eastAsia="Times New Roman" w:hAnsi="Times New Roman" w:cs="Times New Roman"/>
          <w:color w:val="444444"/>
        </w:rPr>
      </w:pPr>
    </w:p>
    <w:p w14:paraId="04FA8FAB" w14:textId="68EC9B4C" w:rsidR="00F53D9E" w:rsidRDefault="00F53D9E" w:rsidP="00650E8A">
      <w:pPr>
        <w:pStyle w:val="ListParagraph"/>
        <w:spacing w:before="450" w:after="450"/>
        <w:ind w:left="0"/>
        <w:rPr>
          <w:rFonts w:ascii="Times New Roman" w:eastAsia="Times New Roman" w:hAnsi="Times New Roman" w:cs="Times New Roman"/>
        </w:rPr>
      </w:pPr>
      <w:r>
        <w:rPr>
          <w:rFonts w:ascii="Times New Roman" w:eastAsia="Times New Roman" w:hAnsi="Times New Roman" w:cs="Times New Roman"/>
        </w:rPr>
        <w:t>Bandele, A., Cu</w:t>
      </w:r>
      <w:r w:rsidR="00A965BC">
        <w:rPr>
          <w:rFonts w:ascii="Times New Roman" w:eastAsia="Times New Roman" w:hAnsi="Times New Roman" w:cs="Times New Roman"/>
        </w:rPr>
        <w:t>llor</w:t>
      </w:r>
      <w:r>
        <w:rPr>
          <w:rFonts w:ascii="Times New Roman" w:eastAsia="Times New Roman" w:hAnsi="Times New Roman" w:cs="Times New Roman"/>
        </w:rPr>
        <w:t>s, P. (2018, October). One Book, One Richmond. Presentation, University of Richmond.</w:t>
      </w:r>
    </w:p>
    <w:p w14:paraId="7081724D" w14:textId="77777777" w:rsidR="00F53D9E" w:rsidRDefault="00F53D9E" w:rsidP="00650E8A">
      <w:pPr>
        <w:pStyle w:val="ListParagraph"/>
        <w:spacing w:before="450" w:after="450"/>
        <w:ind w:left="0"/>
        <w:rPr>
          <w:rFonts w:ascii="Times New Roman" w:eastAsia="Times New Roman" w:hAnsi="Times New Roman" w:cs="Times New Roman"/>
        </w:rPr>
      </w:pPr>
    </w:p>
    <w:p w14:paraId="50399693" w14:textId="17B7304B" w:rsidR="00A965BC" w:rsidRDefault="00A965BC" w:rsidP="00650E8A">
      <w:pPr>
        <w:pStyle w:val="ListParagraph"/>
        <w:spacing w:before="450" w:after="450"/>
        <w:ind w:left="0"/>
        <w:rPr>
          <w:rFonts w:ascii="Times New Roman" w:eastAsia="Times New Roman" w:hAnsi="Times New Roman" w:cs="Times New Roman"/>
        </w:rPr>
      </w:pPr>
      <w:r>
        <w:rPr>
          <w:rFonts w:ascii="Times New Roman" w:eastAsia="Times New Roman" w:hAnsi="Times New Roman" w:cs="Times New Roman"/>
        </w:rPr>
        <w:t>[Black Eyed Peas]. (2009, Jun 16). The Black-Eyed Peas-Boom Boom Pow (Official Music Video).</w:t>
      </w:r>
    </w:p>
    <w:p w14:paraId="310ADD19" w14:textId="77777777" w:rsidR="00F53D9E" w:rsidRDefault="00F53D9E" w:rsidP="00650E8A">
      <w:pPr>
        <w:pStyle w:val="ListParagraph"/>
        <w:spacing w:before="450" w:after="450"/>
        <w:ind w:left="0"/>
        <w:rPr>
          <w:rFonts w:ascii="Times New Roman" w:eastAsia="Times New Roman" w:hAnsi="Times New Roman" w:cs="Times New Roman"/>
        </w:rPr>
      </w:pPr>
    </w:p>
    <w:p w14:paraId="3F714D43" w14:textId="6B741535" w:rsidR="000F11FB" w:rsidRDefault="000F11FB" w:rsidP="00650E8A">
      <w:pPr>
        <w:pStyle w:val="ListParagraph"/>
        <w:spacing w:before="450" w:after="450"/>
        <w:ind w:left="0"/>
        <w:rPr>
          <w:rFonts w:ascii="Times New Roman" w:eastAsia="Times New Roman" w:hAnsi="Times New Roman" w:cs="Times New Roman"/>
        </w:rPr>
      </w:pPr>
      <w:r>
        <w:rPr>
          <w:rFonts w:ascii="Times New Roman" w:eastAsia="Times New Roman" w:hAnsi="Times New Roman" w:cs="Times New Roman"/>
        </w:rPr>
        <w:t>Couldry</w:t>
      </w:r>
      <w:r w:rsidR="007B1A4E">
        <w:rPr>
          <w:rFonts w:ascii="Times New Roman" w:eastAsia="Times New Roman" w:hAnsi="Times New Roman" w:cs="Times New Roman"/>
        </w:rPr>
        <w:t xml:space="preserve">, Nick. “Power.” </w:t>
      </w:r>
      <w:r w:rsidR="007B1A4E" w:rsidRPr="008B3CEE">
        <w:rPr>
          <w:rFonts w:ascii="Times New Roman" w:eastAsia="Times New Roman" w:hAnsi="Times New Roman" w:cs="Times New Roman"/>
          <w:i/>
        </w:rPr>
        <w:t>Keywords for Media Studies</w:t>
      </w:r>
      <w:r w:rsidR="007B1A4E">
        <w:rPr>
          <w:rFonts w:ascii="Times New Roman" w:eastAsia="Times New Roman" w:hAnsi="Times New Roman" w:cs="Times New Roman"/>
        </w:rPr>
        <w:t>, edited by Laurie Oullette and Jonathan Gray, New York University Press, 2017, pp. 145-148</w:t>
      </w:r>
    </w:p>
    <w:p w14:paraId="78ADCCB1" w14:textId="77777777" w:rsidR="000F11FB" w:rsidRDefault="000F11FB" w:rsidP="00650E8A">
      <w:pPr>
        <w:pStyle w:val="ListParagraph"/>
        <w:spacing w:before="450" w:after="450"/>
        <w:ind w:left="0"/>
        <w:rPr>
          <w:rFonts w:ascii="Times New Roman" w:eastAsia="Times New Roman" w:hAnsi="Times New Roman" w:cs="Times New Roman"/>
        </w:rPr>
      </w:pPr>
    </w:p>
    <w:p w14:paraId="1B473E11" w14:textId="001EE13C" w:rsidR="008B3CEE" w:rsidRDefault="008B3CEE" w:rsidP="00650E8A">
      <w:pPr>
        <w:pStyle w:val="ListParagraph"/>
        <w:spacing w:before="450" w:after="450"/>
        <w:ind w:left="0"/>
        <w:rPr>
          <w:rFonts w:ascii="Times New Roman" w:eastAsia="Times New Roman" w:hAnsi="Times New Roman" w:cs="Times New Roman"/>
        </w:rPr>
      </w:pPr>
      <w:r>
        <w:rPr>
          <w:rFonts w:ascii="Times New Roman" w:eastAsia="Times New Roman" w:hAnsi="Times New Roman" w:cs="Times New Roman"/>
        </w:rPr>
        <w:t xml:space="preserve">Duncombe, Stephen. “Resistance.” </w:t>
      </w:r>
      <w:r w:rsidRPr="008B3CEE">
        <w:rPr>
          <w:rFonts w:ascii="Times New Roman" w:eastAsia="Times New Roman" w:hAnsi="Times New Roman" w:cs="Times New Roman"/>
          <w:i/>
        </w:rPr>
        <w:t>Keywords for Media Studies</w:t>
      </w:r>
      <w:r>
        <w:rPr>
          <w:rFonts w:ascii="Times New Roman" w:eastAsia="Times New Roman" w:hAnsi="Times New Roman" w:cs="Times New Roman"/>
        </w:rPr>
        <w:t>, edited by Laurie Oullette and Jonathan Gray, New York University Press, 2017, pp. 176-179</w:t>
      </w:r>
    </w:p>
    <w:p w14:paraId="52C9C2F2" w14:textId="77777777" w:rsidR="00464C58" w:rsidRDefault="00464C58" w:rsidP="00650E8A">
      <w:pPr>
        <w:pStyle w:val="ListParagraph"/>
        <w:spacing w:before="450" w:after="450"/>
        <w:ind w:left="0"/>
        <w:rPr>
          <w:rFonts w:ascii="Times New Roman" w:eastAsia="Times New Roman" w:hAnsi="Times New Roman" w:cs="Times New Roman"/>
        </w:rPr>
      </w:pPr>
    </w:p>
    <w:p w14:paraId="21489F2C" w14:textId="641F4377" w:rsidR="00464C58" w:rsidRDefault="00464C58" w:rsidP="00650E8A">
      <w:pPr>
        <w:pStyle w:val="ListParagraph"/>
        <w:spacing w:before="450" w:after="450"/>
        <w:ind w:left="0"/>
        <w:rPr>
          <w:rFonts w:ascii="Times New Roman" w:eastAsia="Times New Roman" w:hAnsi="Times New Roman" w:cs="Times New Roman"/>
        </w:rPr>
      </w:pPr>
      <w:r>
        <w:rPr>
          <w:rFonts w:ascii="Times New Roman" w:eastAsia="Times New Roman" w:hAnsi="Times New Roman" w:cs="Times New Roman"/>
        </w:rPr>
        <w:t xml:space="preserve">Henderson, Lisa. “Representation.” Keywords for Media Studies, edited by Laurie Oullette and Jonathan Gray, New York University Press, 2017, pp. </w:t>
      </w:r>
      <w:r w:rsidR="004C47CD" w:rsidRPr="004C47CD">
        <w:rPr>
          <w:rFonts w:ascii="Times New Roman" w:eastAsia="Times New Roman" w:hAnsi="Times New Roman" w:cs="Times New Roman"/>
        </w:rPr>
        <w:t>172-176</w:t>
      </w:r>
    </w:p>
    <w:p w14:paraId="427A49CE" w14:textId="77777777" w:rsidR="00464C58" w:rsidRDefault="00464C58" w:rsidP="00650E8A">
      <w:pPr>
        <w:pStyle w:val="ListParagraph"/>
        <w:spacing w:before="450" w:after="450"/>
        <w:ind w:left="0"/>
        <w:rPr>
          <w:rFonts w:ascii="Times New Roman" w:eastAsia="Times New Roman" w:hAnsi="Times New Roman" w:cs="Times New Roman"/>
        </w:rPr>
      </w:pPr>
    </w:p>
    <w:p w14:paraId="686E2F49" w14:textId="66190059" w:rsidR="00464C58" w:rsidRDefault="00464C58" w:rsidP="00650E8A">
      <w:pPr>
        <w:pStyle w:val="ListParagraph"/>
        <w:spacing w:before="450" w:after="450"/>
        <w:ind w:left="0"/>
        <w:rPr>
          <w:rFonts w:ascii="Times New Roman" w:eastAsia="Times New Roman" w:hAnsi="Times New Roman" w:cs="Times New Roman"/>
        </w:rPr>
      </w:pPr>
      <w:r>
        <w:rPr>
          <w:rFonts w:ascii="Times New Roman" w:eastAsia="Times New Roman" w:hAnsi="Times New Roman" w:cs="Times New Roman"/>
        </w:rPr>
        <w:t>Fallon, P. (Photograph). (2016, Oct 23). Actress Shailene Woodley.</w:t>
      </w:r>
    </w:p>
    <w:p w14:paraId="1724E221" w14:textId="77777777" w:rsidR="008B3CEE" w:rsidRDefault="008B3CEE" w:rsidP="00650E8A">
      <w:pPr>
        <w:pStyle w:val="ListParagraph"/>
        <w:spacing w:before="450" w:after="450"/>
        <w:ind w:left="0"/>
        <w:rPr>
          <w:rFonts w:ascii="Times New Roman" w:eastAsia="Times New Roman" w:hAnsi="Times New Roman" w:cs="Times New Roman"/>
        </w:rPr>
      </w:pPr>
    </w:p>
    <w:p w14:paraId="7E6E4AB3" w14:textId="45E32586" w:rsidR="00A228D8" w:rsidRPr="00650E8A" w:rsidRDefault="00F53D9E" w:rsidP="00650E8A">
      <w:pPr>
        <w:pStyle w:val="ListParagraph"/>
        <w:spacing w:before="450" w:after="450"/>
        <w:ind w:left="0"/>
        <w:rPr>
          <w:rFonts w:ascii="Times New Roman" w:eastAsia="Times New Roman" w:hAnsi="Times New Roman" w:cs="Times New Roman"/>
        </w:rPr>
      </w:pPr>
      <w:r>
        <w:rPr>
          <w:rFonts w:ascii="Times New Roman" w:eastAsia="Times New Roman" w:hAnsi="Times New Roman" w:cs="Times New Roman"/>
        </w:rPr>
        <w:t>[Taboo]. (2016, Dec 4). Stand Up/Stand N Rock (Official Video).</w:t>
      </w:r>
    </w:p>
    <w:p w14:paraId="6834A438" w14:textId="682F47B2" w:rsidR="00826A80" w:rsidRDefault="009764D9"/>
    <w:sectPr w:rsidR="00826A80" w:rsidSect="00C84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4179"/>
    <w:multiLevelType w:val="multilevel"/>
    <w:tmpl w:val="157A6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62CD1"/>
    <w:multiLevelType w:val="hybridMultilevel"/>
    <w:tmpl w:val="4B5ED5B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46C83CD9"/>
    <w:multiLevelType w:val="hybridMultilevel"/>
    <w:tmpl w:val="0B0AE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D2FAA"/>
    <w:multiLevelType w:val="multilevel"/>
    <w:tmpl w:val="76BC7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9D4F6A"/>
    <w:multiLevelType w:val="multilevel"/>
    <w:tmpl w:val="91584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C43CDA"/>
    <w:multiLevelType w:val="hybridMultilevel"/>
    <w:tmpl w:val="83EC8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D8"/>
    <w:rsid w:val="000061DF"/>
    <w:rsid w:val="0006449C"/>
    <w:rsid w:val="000A54D8"/>
    <w:rsid w:val="000E06F2"/>
    <w:rsid w:val="000F11FB"/>
    <w:rsid w:val="00110172"/>
    <w:rsid w:val="00165CEC"/>
    <w:rsid w:val="002234E6"/>
    <w:rsid w:val="002522C0"/>
    <w:rsid w:val="00264D9F"/>
    <w:rsid w:val="0028013A"/>
    <w:rsid w:val="002907D6"/>
    <w:rsid w:val="002A1AE7"/>
    <w:rsid w:val="002B1C86"/>
    <w:rsid w:val="003004E5"/>
    <w:rsid w:val="00316B36"/>
    <w:rsid w:val="00322BCF"/>
    <w:rsid w:val="00331C34"/>
    <w:rsid w:val="00346548"/>
    <w:rsid w:val="00352D4B"/>
    <w:rsid w:val="00411702"/>
    <w:rsid w:val="00414B3F"/>
    <w:rsid w:val="0042181F"/>
    <w:rsid w:val="00425331"/>
    <w:rsid w:val="00464C58"/>
    <w:rsid w:val="00495BEB"/>
    <w:rsid w:val="004A2840"/>
    <w:rsid w:val="004B6282"/>
    <w:rsid w:val="004C47CD"/>
    <w:rsid w:val="005233B1"/>
    <w:rsid w:val="00534666"/>
    <w:rsid w:val="00540582"/>
    <w:rsid w:val="005945A0"/>
    <w:rsid w:val="005B4BB0"/>
    <w:rsid w:val="005E1E4F"/>
    <w:rsid w:val="00611529"/>
    <w:rsid w:val="00650E8A"/>
    <w:rsid w:val="00667518"/>
    <w:rsid w:val="00673358"/>
    <w:rsid w:val="006C0F42"/>
    <w:rsid w:val="006E5735"/>
    <w:rsid w:val="00750652"/>
    <w:rsid w:val="00767628"/>
    <w:rsid w:val="00774047"/>
    <w:rsid w:val="00776D91"/>
    <w:rsid w:val="007A3299"/>
    <w:rsid w:val="007B1A4E"/>
    <w:rsid w:val="00805BD3"/>
    <w:rsid w:val="00812CAC"/>
    <w:rsid w:val="0083633E"/>
    <w:rsid w:val="00865422"/>
    <w:rsid w:val="008802B4"/>
    <w:rsid w:val="00891144"/>
    <w:rsid w:val="008A1C4B"/>
    <w:rsid w:val="008B3CEE"/>
    <w:rsid w:val="008F39A6"/>
    <w:rsid w:val="00926746"/>
    <w:rsid w:val="0092709D"/>
    <w:rsid w:val="009764D9"/>
    <w:rsid w:val="00981125"/>
    <w:rsid w:val="00990807"/>
    <w:rsid w:val="009E5E62"/>
    <w:rsid w:val="00A228D8"/>
    <w:rsid w:val="00A965BC"/>
    <w:rsid w:val="00AB18B9"/>
    <w:rsid w:val="00AC29C1"/>
    <w:rsid w:val="00B529E8"/>
    <w:rsid w:val="00B95733"/>
    <w:rsid w:val="00BA2077"/>
    <w:rsid w:val="00BB219B"/>
    <w:rsid w:val="00BB4270"/>
    <w:rsid w:val="00C5376F"/>
    <w:rsid w:val="00C7308D"/>
    <w:rsid w:val="00C84199"/>
    <w:rsid w:val="00C9001D"/>
    <w:rsid w:val="00CB7DCD"/>
    <w:rsid w:val="00CC10C6"/>
    <w:rsid w:val="00CD064E"/>
    <w:rsid w:val="00CF2854"/>
    <w:rsid w:val="00D0230A"/>
    <w:rsid w:val="00D1012D"/>
    <w:rsid w:val="00D1609D"/>
    <w:rsid w:val="00D2663B"/>
    <w:rsid w:val="00D30F4D"/>
    <w:rsid w:val="00D56775"/>
    <w:rsid w:val="00DE02C9"/>
    <w:rsid w:val="00DE63E5"/>
    <w:rsid w:val="00E0098F"/>
    <w:rsid w:val="00E15AE1"/>
    <w:rsid w:val="00E704E1"/>
    <w:rsid w:val="00E87EEF"/>
    <w:rsid w:val="00ED1767"/>
    <w:rsid w:val="00EF78BF"/>
    <w:rsid w:val="00F05B3B"/>
    <w:rsid w:val="00F23B5C"/>
    <w:rsid w:val="00F51F8E"/>
    <w:rsid w:val="00F53D9E"/>
    <w:rsid w:val="00FA19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5512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8D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22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901975">
      <w:bodyDiv w:val="1"/>
      <w:marLeft w:val="0"/>
      <w:marRight w:val="0"/>
      <w:marTop w:val="0"/>
      <w:marBottom w:val="0"/>
      <w:divBdr>
        <w:top w:val="none" w:sz="0" w:space="0" w:color="auto"/>
        <w:left w:val="none" w:sz="0" w:space="0" w:color="auto"/>
        <w:bottom w:val="none" w:sz="0" w:space="0" w:color="auto"/>
        <w:right w:val="none" w:sz="0" w:space="0" w:color="auto"/>
      </w:divBdr>
    </w:div>
    <w:div w:id="1078358214">
      <w:bodyDiv w:val="1"/>
      <w:marLeft w:val="0"/>
      <w:marRight w:val="0"/>
      <w:marTop w:val="0"/>
      <w:marBottom w:val="0"/>
      <w:divBdr>
        <w:top w:val="none" w:sz="0" w:space="0" w:color="auto"/>
        <w:left w:val="none" w:sz="0" w:space="0" w:color="auto"/>
        <w:bottom w:val="none" w:sz="0" w:space="0" w:color="auto"/>
        <w:right w:val="none" w:sz="0" w:space="0" w:color="auto"/>
      </w:divBdr>
    </w:div>
    <w:div w:id="1339193842">
      <w:bodyDiv w:val="1"/>
      <w:marLeft w:val="0"/>
      <w:marRight w:val="0"/>
      <w:marTop w:val="0"/>
      <w:marBottom w:val="0"/>
      <w:divBdr>
        <w:top w:val="none" w:sz="0" w:space="0" w:color="auto"/>
        <w:left w:val="none" w:sz="0" w:space="0" w:color="auto"/>
        <w:bottom w:val="none" w:sz="0" w:space="0" w:color="auto"/>
        <w:right w:val="none" w:sz="0" w:space="0" w:color="auto"/>
      </w:divBdr>
    </w:div>
    <w:div w:id="1676957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1277</Words>
  <Characters>6884</Characters>
  <Application>Microsoft Macintosh Word</Application>
  <DocSecurity>0</DocSecurity>
  <Lines>176</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White</dc:creator>
  <cp:keywords/>
  <dc:description/>
  <cp:lastModifiedBy>Christine White</cp:lastModifiedBy>
  <cp:revision>2</cp:revision>
  <dcterms:created xsi:type="dcterms:W3CDTF">2018-12-15T09:07:00Z</dcterms:created>
  <dcterms:modified xsi:type="dcterms:W3CDTF">2018-12-15T09:07:00Z</dcterms:modified>
</cp:coreProperties>
</file>